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bookmarkStart w:id="2" w:name="_Hlk216094203"/>
      <w:r w:rsidRPr="00792E25">
        <w:t xml:space="preserve">&lt;img&gt; </w:t>
      </w:r>
      <w:r w:rsidR="007E75A4" w:rsidRPr="00792E25">
        <w:t>Tag de imagem com imagem externa (na Internet)</w:t>
      </w:r>
    </w:p>
    <w:bookmarkEnd w:id="2"/>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69BAC117" w14:textId="77777777" w:rsidR="00CF617E" w:rsidRDefault="00CF617E" w:rsidP="00C25DED"/>
    <w:p w14:paraId="5011DE3B" w14:textId="64E98CE9" w:rsidR="00CF617E" w:rsidRDefault="00CF617E" w:rsidP="00CF617E">
      <w:pPr>
        <w:pStyle w:val="Ttulo1"/>
        <w:jc w:val="left"/>
      </w:pPr>
      <w:r>
        <w:t>Como transformar imagens quadradas em redondas (border-radius 50%)</w:t>
      </w:r>
    </w:p>
    <w:p w14:paraId="3FB9A593" w14:textId="117DD7F5" w:rsidR="00CF617E" w:rsidRDefault="00CF617E" w:rsidP="00C25DED">
      <w:r>
        <w:t>Use “border-radius: 50%;” no estilo da imagem para criar cantos arredondados tão grandes que eles farão a imagem ficar redonda.</w:t>
      </w:r>
      <w:r w:rsidR="00C824CD">
        <w:t xml:space="preserve"> </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lastRenderedPageBreak/>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lastRenderedPageBreak/>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lastRenderedPageBreak/>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lastRenderedPageBreak/>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lastRenderedPageBreak/>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lastRenderedPageBreak/>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3" w:name="_Hlk211841227"/>
      <w:r w:rsidRPr="003F6AF1">
        <w:t>&lt;</w:t>
      </w:r>
      <w:r>
        <w:t>video</w:t>
      </w:r>
      <w:r w:rsidRPr="003F6AF1">
        <w:t>&gt;</w:t>
      </w:r>
      <w:r>
        <w:t xml:space="preserve"> Exibe um vídeo em determinado formato no seu site</w:t>
      </w:r>
    </w:p>
    <w:bookmarkEnd w:id="3"/>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adicionar mais de 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lastRenderedPageBreak/>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32B0A734" w14:textId="77777777" w:rsidR="003C6C7A" w:rsidRDefault="003C6C7A" w:rsidP="00DD5382">
      <w:pPr>
        <w:ind w:left="0" w:firstLine="0"/>
      </w:pPr>
    </w:p>
    <w:p w14:paraId="3FF1DFE8" w14:textId="14FE55AD" w:rsidR="003C6C7A" w:rsidRDefault="003C6C7A" w:rsidP="003C6C7A">
      <w:pPr>
        <w:pStyle w:val="Ttulo1"/>
        <w:ind w:left="228" w:firstLine="708"/>
        <w:jc w:val="left"/>
      </w:pPr>
      <w:r w:rsidRPr="003F6AF1">
        <w:t>&lt;</w:t>
      </w:r>
      <w:r>
        <w:t>fieldset</w:t>
      </w:r>
      <w:r w:rsidRPr="003F6AF1">
        <w:t>&gt;</w:t>
      </w:r>
      <w:r>
        <w:t xml:space="preserve"> Grupo de campos</w:t>
      </w:r>
    </w:p>
    <w:p w14:paraId="4C491BB5" w14:textId="16CF3D80" w:rsidR="003C6C7A" w:rsidRDefault="003C6C7A" w:rsidP="00DD5382">
      <w:pPr>
        <w:ind w:left="0" w:firstLine="0"/>
      </w:pPr>
      <w:r>
        <w:t xml:space="preserve">Exibe uma área contendo todos os elementos HTML contidos entre as tags de abertura e fechamento. Por padrão ocupa toda a largura disponível na tela e a altura de acordo com a quantidade de conteúdo. </w:t>
      </w:r>
    </w:p>
    <w:p w14:paraId="60BD5353" w14:textId="77777777" w:rsidR="003C6C7A" w:rsidRDefault="003C6C7A" w:rsidP="00DD5382">
      <w:pPr>
        <w:ind w:left="0" w:firstLine="0"/>
      </w:pPr>
    </w:p>
    <w:p w14:paraId="02A5C2AC" w14:textId="18574736" w:rsidR="003C6C7A" w:rsidRDefault="003C6C7A" w:rsidP="003C6C7A">
      <w:pPr>
        <w:pStyle w:val="Ttulo1"/>
        <w:ind w:left="228" w:firstLine="708"/>
        <w:jc w:val="left"/>
      </w:pPr>
      <w:r w:rsidRPr="003F6AF1">
        <w:t>&lt;</w:t>
      </w:r>
      <w:r>
        <w:t>legend</w:t>
      </w:r>
      <w:r w:rsidRPr="003F6AF1">
        <w:t>&gt;</w:t>
      </w:r>
      <w:r>
        <w:t xml:space="preserve"> “Título” pequeno paga grupo de campos</w:t>
      </w:r>
    </w:p>
    <w:p w14:paraId="57555E23" w14:textId="1DE855C8" w:rsidR="003C6C7A" w:rsidRDefault="00EF4C05" w:rsidP="00DD5382">
      <w:pPr>
        <w:ind w:left="0" w:firstLine="0"/>
      </w:pPr>
      <w:r>
        <w:t>Mostra um pequeno título como nome da área do grupo de campos no canto superior esquerdo.</w:t>
      </w:r>
    </w:p>
    <w:p w14:paraId="1F06FB5F" w14:textId="77777777" w:rsidR="000D1F0E" w:rsidRDefault="000D1F0E" w:rsidP="00DD5382">
      <w:pPr>
        <w:ind w:left="0" w:firstLine="0"/>
      </w:pPr>
    </w:p>
    <w:p w14:paraId="55F7B867" w14:textId="75599A7C" w:rsidR="000D1F0E" w:rsidRDefault="000D1F0E" w:rsidP="000D1F0E">
      <w:pPr>
        <w:pStyle w:val="Ttulo1"/>
        <w:ind w:left="228" w:firstLine="708"/>
        <w:jc w:val="left"/>
      </w:pPr>
      <w:r w:rsidRPr="003F6AF1">
        <w:t>&lt;</w:t>
      </w:r>
      <w:r>
        <w:t>select</w:t>
      </w:r>
      <w:r w:rsidRPr="003F6AF1">
        <w:t>&gt;</w:t>
      </w:r>
      <w:r>
        <w:t xml:space="preserve"> Caixa de entrada com menu drop-down</w:t>
      </w:r>
    </w:p>
    <w:p w14:paraId="0E8CA877" w14:textId="7927E400" w:rsidR="006607DE" w:rsidRDefault="006607DE" w:rsidP="006607DE">
      <w:r w:rsidRPr="000D1F0E">
        <w:t>&lt;select&gt; cria um menu drop-</w:t>
      </w:r>
      <w:r>
        <w:t>down que exibirá as opções contidas dentro dela usando as tags &lt;option&gt;.</w:t>
      </w:r>
    </w:p>
    <w:p w14:paraId="0CDE12DC" w14:textId="77777777" w:rsidR="006607DE" w:rsidRDefault="006607DE" w:rsidP="006607DE"/>
    <w:p w14:paraId="3D7EFE71" w14:textId="550419BB" w:rsidR="006607DE" w:rsidRDefault="006607DE" w:rsidP="006607DE">
      <w:pPr>
        <w:pStyle w:val="Ttulo1"/>
        <w:ind w:left="228" w:firstLine="708"/>
        <w:jc w:val="left"/>
      </w:pPr>
      <w:r w:rsidRPr="003F6AF1">
        <w:lastRenderedPageBreak/>
        <w:t>&lt;</w:t>
      </w:r>
      <w:r>
        <w:t>option</w:t>
      </w:r>
      <w:r w:rsidRPr="003F6AF1">
        <w:t xml:space="preserve"> &gt;</w:t>
      </w:r>
      <w:r>
        <w:t xml:space="preserve"> e &lt;optgroup&gt; Adição e agrupamento de opções no menu drop-down</w:t>
      </w:r>
    </w:p>
    <w:p w14:paraId="4527A4A3" w14:textId="195BEBA2" w:rsidR="006607DE" w:rsidRDefault="006607DE" w:rsidP="006607DE">
      <w:r>
        <w:t>&lt;option&gt; é usado para criar cada opção selecionável do menu drop-down.</w:t>
      </w:r>
    </w:p>
    <w:p w14:paraId="3FC0793C" w14:textId="073DBB89" w:rsidR="000D1F0E" w:rsidRDefault="006607DE" w:rsidP="00BA78BF">
      <w:r>
        <w:t>&lt;optgroup&gt; pode envelopar todas as demais tags &lt;option&gt;. Adicione o parâmetro “label=[Nome]” para definir o texto a ser exibido como categoria entre as opções dentro do menu drop-down.</w:t>
      </w:r>
    </w:p>
    <w:p w14:paraId="4EA94CC6" w14:textId="77777777" w:rsidR="000532B4" w:rsidRDefault="000532B4" w:rsidP="00BA78BF"/>
    <w:p w14:paraId="4034D3C7" w14:textId="3BB0948B" w:rsidR="000532B4" w:rsidRDefault="000532B4" w:rsidP="00BA78BF">
      <w:r>
        <w:t>[?] Uma ideia interessante é criar uma opção chamada “--- Selecione ---” com o atributo selected para servir como modelo genérico que passa uma mensagem ao usuário.</w:t>
      </w:r>
    </w:p>
    <w:p w14:paraId="433CC79A" w14:textId="77777777" w:rsidR="00121434" w:rsidRDefault="00121434" w:rsidP="00BA78BF"/>
    <w:p w14:paraId="4C81DB80" w14:textId="77777777" w:rsidR="00121434" w:rsidRDefault="00121434" w:rsidP="00121434">
      <w:pPr>
        <w:pStyle w:val="Ttulo1"/>
        <w:ind w:left="228" w:firstLine="708"/>
        <w:jc w:val="left"/>
      </w:pPr>
      <w:r w:rsidRPr="003F6AF1">
        <w:t>&lt;</w:t>
      </w:r>
      <w:r>
        <w:t>datalist</w:t>
      </w:r>
      <w:r w:rsidRPr="003F6AF1">
        <w:t>&gt;</w:t>
      </w:r>
      <w:r>
        <w:t xml:space="preserve"> Lista de dados selecionáveis (outro menu drop-down)</w:t>
      </w:r>
    </w:p>
    <w:p w14:paraId="2CCE89B4" w14:textId="77777777" w:rsidR="00121434" w:rsidRDefault="00121434" w:rsidP="00121434">
      <w:r>
        <w:t>Lista que exibe opções selecionáveis e também a digitação de texto caso nenhuma das opções apresentadas seja suficiente.</w:t>
      </w:r>
    </w:p>
    <w:p w14:paraId="0A858DD1" w14:textId="77777777" w:rsidR="00121434" w:rsidRDefault="00121434" w:rsidP="00121434">
      <w:r>
        <w:t>Insira as tags &lt;option&gt; para adicionar as opções selecionáveis dentro da lista de dados.</w:t>
      </w:r>
    </w:p>
    <w:p w14:paraId="409E5315" w14:textId="77777777" w:rsidR="00121434" w:rsidRDefault="00121434" w:rsidP="00121434">
      <w:r>
        <w:t>Para habilitar o menu drop-down, dê os atributos “id=’[NomeIDLista]’” na sua lista &lt;datalist&gt;. Na caixa de input dê os atributos “id='[NomeIDInput]” e “list=[NomeIDLista]”. Com este vínculo formado será possível exibir o menu drop-down com as opções.</w:t>
      </w:r>
    </w:p>
    <w:p w14:paraId="14E62366" w14:textId="77777777" w:rsidR="00121434" w:rsidRDefault="00121434" w:rsidP="00121434">
      <w:r>
        <w:t>Caso tenha adicionado o parâmetro “value” nas tags “option”, este valor será exibido junto com o texto escrito na tag. Caso deseje que apenas o texto seja exibido, remova o parâmetro “value”.</w:t>
      </w:r>
    </w:p>
    <w:p w14:paraId="5BE8C091" w14:textId="77777777" w:rsidR="00121434" w:rsidRDefault="00121434" w:rsidP="00121434"/>
    <w:p w14:paraId="0B306394" w14:textId="77777777" w:rsidR="00121434" w:rsidRDefault="00121434" w:rsidP="00121434">
      <w:pPr>
        <w:pStyle w:val="Ttulo1"/>
        <w:ind w:left="228" w:firstLine="708"/>
        <w:jc w:val="left"/>
      </w:pPr>
      <w:r w:rsidRPr="003F6AF1">
        <w:t>&lt;</w:t>
      </w:r>
      <w:r>
        <w:t>textarea</w:t>
      </w:r>
      <w:r w:rsidRPr="003F6AF1">
        <w:t>&gt;</w:t>
      </w:r>
      <w:r>
        <w:t xml:space="preserve"> Área/caixa grande para entradas de texto sem limite</w:t>
      </w:r>
    </w:p>
    <w:p w14:paraId="5A68E3A1" w14:textId="77777777" w:rsidR="00121434" w:rsidRDefault="00121434" w:rsidP="00121434">
      <w:r>
        <w:t>Permite a digitação de mensagens de texto sem tamanho definido, caso a quantidade de texto exceda a área atual que está sendo exibida, será criada uma barra de rolagem para acessar os conteúdos fora do campo de visão.</w:t>
      </w:r>
    </w:p>
    <w:p w14:paraId="04F1808B" w14:textId="77777777" w:rsidR="00121434" w:rsidRDefault="00121434" w:rsidP="00121434">
      <w:r>
        <w:t>Seu tamanho pode ser ajustado ao arrastar o marcador no canto inferior direito da caixa e também por meio de parâmetros cols=”[Quantidade]” e rows=”Quantidade”.</w:t>
      </w:r>
    </w:p>
    <w:p w14:paraId="3FDCFAEF" w14:textId="77777777" w:rsidR="00121434" w:rsidRDefault="00121434" w:rsidP="00121434"/>
    <w:p w14:paraId="1B9383A2" w14:textId="77777777" w:rsidR="00121434" w:rsidRDefault="00121434" w:rsidP="00121434">
      <w:r w:rsidRPr="00D7635A">
        <w:rPr>
          <w:b/>
          <w:bCs/>
          <w:color w:val="EE0000"/>
        </w:rPr>
        <w:t>[!]</w:t>
      </w:r>
      <w:r>
        <w:t xml:space="preserve"> Ao utilizar esta tag em um formulário, o ideal é que o método do formulário seja POST!</w:t>
      </w:r>
    </w:p>
    <w:p w14:paraId="6DD2D6A8" w14:textId="77777777" w:rsidR="00121434" w:rsidRPr="006607DE" w:rsidRDefault="00121434" w:rsidP="00BA78BF"/>
    <w:p w14:paraId="5BE5316B" w14:textId="77777777" w:rsidR="003C6C7A" w:rsidRPr="006607DE" w:rsidRDefault="003C6C7A" w:rsidP="00DD5382">
      <w:pPr>
        <w:ind w:left="0" w:firstLine="0"/>
      </w:pP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lastRenderedPageBreak/>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lastRenderedPageBreak/>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lastRenderedPageBreak/>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4" w:name="_Hlk211349469"/>
    </w:p>
    <w:bookmarkEnd w:id="4"/>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5" w:name="_Hlk211418575"/>
      <w:r>
        <w:t>-=-=-= Link externo =-=-=-</w:t>
      </w:r>
    </w:p>
    <w:bookmarkEnd w:id="5"/>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lastRenderedPageBreak/>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lastRenderedPageBreak/>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lastRenderedPageBreak/>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lastRenderedPageBreak/>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6" w:name="_Hlk211950670"/>
      <w:r>
        <w:rPr>
          <w:sz w:val="24"/>
          <w:szCs w:val="28"/>
        </w:rPr>
        <w:t>f</w:t>
      </w:r>
      <w:r w:rsidR="00A25030">
        <w:rPr>
          <w:sz w:val="24"/>
          <w:szCs w:val="28"/>
        </w:rPr>
        <w:t>ont-family</w:t>
      </w:r>
      <w:r w:rsidR="001D5ADC">
        <w:rPr>
          <w:sz w:val="24"/>
          <w:szCs w:val="28"/>
        </w:rPr>
        <w:t xml:space="preserve"> (trocar a fonte)</w:t>
      </w:r>
    </w:p>
    <w:bookmarkEnd w:id="6"/>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lastRenderedPageBreak/>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7" w:name="_Hlk212206291"/>
      <w:r w:rsidRPr="00E6797D">
        <w:rPr>
          <w:sz w:val="24"/>
          <w:szCs w:val="28"/>
        </w:rPr>
        <w:t>background-image (degradê/gradiente)</w:t>
      </w:r>
    </w:p>
    <w:bookmarkEnd w:id="7"/>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lastRenderedPageBreak/>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lastRenderedPageBreak/>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8" w:name="_Hlk212120612"/>
      <w:r>
        <w:rPr>
          <w:sz w:val="24"/>
          <w:szCs w:val="28"/>
        </w:rPr>
        <w:t>Cores análogas + cor complementar (resultado bonito)</w:t>
      </w:r>
    </w:p>
    <w:bookmarkEnd w:id="8"/>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9" w:name="_Hlk214278669"/>
      <w:r>
        <w:t>-=-=-= Anatomia dos tipos =-=-=-</w:t>
      </w:r>
    </w:p>
    <w:bookmarkEnd w:id="9"/>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10" w:name="_Hlk212549050"/>
      <w:r>
        <w:rPr>
          <w:sz w:val="24"/>
          <w:szCs w:val="28"/>
        </w:rPr>
        <w:t>Peso da fonte (grossura)</w:t>
      </w:r>
    </w:p>
    <w:bookmarkEnd w:id="10"/>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1" w:name="_Hlk212801039"/>
      <w:r>
        <w:t>-=-=-= Pseudo</w:t>
      </w:r>
      <w:r w:rsidR="00A326ED">
        <w:t>C</w:t>
      </w:r>
      <w:r>
        <w:t>lasses (:) =-=-=-</w:t>
      </w:r>
    </w:p>
    <w:bookmarkEnd w:id="11"/>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2" w:name="_Hlk213075069"/>
      <w:r>
        <w:t xml:space="preserve">-=-=-= </w:t>
      </w:r>
      <w:r w:rsidR="009276B2">
        <w:t>Conceitos do m</w:t>
      </w:r>
      <w:r>
        <w:t>odelo de caixas =-=-=-</w:t>
      </w:r>
    </w:p>
    <w:bookmarkEnd w:id="12"/>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5D159FD7" w14:textId="7AE5D316" w:rsidR="00C824CD" w:rsidRPr="00C824CD" w:rsidRDefault="00C824CD" w:rsidP="00C824CD">
      <w:r>
        <w:t>O parâmetro transform é utilizado para alterar algum comportamento ou definição de outro parâmetro já estabelecido no código.</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6E8B2FB5" w14:textId="47DA102C" w:rsidR="00C824CD" w:rsidRDefault="00C824CD" w:rsidP="00C824CD">
      <w:pPr>
        <w:pStyle w:val="Ttulo1"/>
      </w:pPr>
      <w:r>
        <w:t>Transition</w:t>
      </w:r>
    </w:p>
    <w:p w14:paraId="41DFB668" w14:textId="66F3FFAA" w:rsidR="00C824CD" w:rsidRDefault="00C824CD" w:rsidP="00694F23">
      <w:r>
        <w:t>Usado para definir a alteração gradual de um parâmetro entre o seu valor original e o novo a ser exibido.</w:t>
      </w:r>
    </w:p>
    <w:p w14:paraId="5786EEFC" w14:textId="77777777" w:rsidR="00C824CD" w:rsidRDefault="00C824CD"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lastRenderedPageBreak/>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3" w:name="_Hlk215132259"/>
      <w:r>
        <w:rPr>
          <w:sz w:val="24"/>
          <w:szCs w:val="28"/>
        </w:rPr>
        <w:t>Anatomia de tabelas grandes</w:t>
      </w:r>
    </w:p>
    <w:bookmarkEnd w:id="13"/>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bookmarkStart w:id="14" w:name="_Hlk216165849"/>
      <w:r>
        <w:lastRenderedPageBreak/>
        <w:t>-=-=-= Introdução aos i</w:t>
      </w:r>
      <w:r w:rsidR="009932D0">
        <w:t>f</w:t>
      </w:r>
      <w:r>
        <w:t>rames =-=-=-</w:t>
      </w:r>
    </w:p>
    <w:bookmarkEnd w:id="14"/>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632C66D3" w14:textId="77777777" w:rsidR="003B7E28" w:rsidRDefault="003B7E28" w:rsidP="00B72A7B"/>
    <w:p w14:paraId="2DAB55AF" w14:textId="3AA5D3EB" w:rsidR="003B7E28" w:rsidRDefault="003B7E28" w:rsidP="003B7E28">
      <w:pPr>
        <w:pStyle w:val="Ttulo1"/>
        <w:rPr>
          <w:sz w:val="24"/>
          <w:szCs w:val="28"/>
        </w:rPr>
      </w:pPr>
      <w:r>
        <w:rPr>
          <w:sz w:val="24"/>
          <w:szCs w:val="28"/>
        </w:rPr>
        <w:t>Centralizando exibição dos iframes</w:t>
      </w:r>
    </w:p>
    <w:p w14:paraId="53E25A34" w14:textId="02DEF448" w:rsidR="003B7E28" w:rsidRDefault="003B7E28" w:rsidP="00B72A7B">
      <w:r>
        <w:t>Usar apenas “margin:auto” não é o suficiente para centralizar o conteúdo da página.</w:t>
      </w:r>
      <w:r w:rsidR="003D7E10">
        <w:t xml:space="preserve"> Para isso é necessário adicionar “display: auto” no mesmo trecho da folha de estilo do iframe.</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Default="00754880" w:rsidP="00877781">
      <w:r>
        <w:lastRenderedPageBreak/>
        <w:t>Seu estilo pode ser personalizado com o parâmetro “border” na folha de estilo CSS. Exemplo: border: 1px solid black;</w:t>
      </w:r>
    </w:p>
    <w:p w14:paraId="218BDD99" w14:textId="77777777" w:rsidR="00BF7254" w:rsidRDefault="00BF7254" w:rsidP="00877781"/>
    <w:p w14:paraId="10F0E100" w14:textId="67DBD364" w:rsidR="00BF7254" w:rsidRDefault="00BF7254" w:rsidP="00BF7254">
      <w:pPr>
        <w:pStyle w:val="Ttulo1"/>
        <w:rPr>
          <w:sz w:val="24"/>
          <w:szCs w:val="28"/>
        </w:rPr>
      </w:pPr>
      <w:r>
        <w:rPr>
          <w:sz w:val="24"/>
          <w:szCs w:val="28"/>
        </w:rPr>
        <w:t>Navegação e exibição de páginas dentro do iframe</w:t>
      </w:r>
    </w:p>
    <w:p w14:paraId="3CF15258" w14:textId="7DDEF55C" w:rsidR="00BF7254" w:rsidRDefault="00BF7254" w:rsidP="00877781">
      <w:r>
        <w:t>Crie a tag &lt;iframe&gt; com o parâmetro “name=[Nome]”. Ele será utilizado para indicar que o link da página deve ser exibido dentro do iframe.</w:t>
      </w:r>
    </w:p>
    <w:p w14:paraId="3B6EF72C" w14:textId="063570AD" w:rsidR="00500224" w:rsidRDefault="00500224" w:rsidP="00877781">
      <w:r>
        <w:t>Na parte onde está escrita a tag &lt;a&gt; referente ao link da página, informe no parâmetro “target=[Nome]” o nome do iframe onde o conteúdo deve ser mostrado.</w:t>
      </w:r>
    </w:p>
    <w:p w14:paraId="3E0FE5A4" w14:textId="77777777" w:rsidR="00733820" w:rsidRDefault="00733820" w:rsidP="00877781"/>
    <w:p w14:paraId="38C4F85F" w14:textId="508AFF73" w:rsidR="00733820" w:rsidRDefault="00733820" w:rsidP="00733820">
      <w:pPr>
        <w:pStyle w:val="Ttulo1"/>
        <w:rPr>
          <w:sz w:val="24"/>
          <w:szCs w:val="28"/>
        </w:rPr>
      </w:pPr>
      <w:r>
        <w:rPr>
          <w:sz w:val="24"/>
          <w:szCs w:val="28"/>
        </w:rPr>
        <w:t>Iniciar iframe já com conteúdo em vez de ficar branco</w:t>
      </w:r>
    </w:p>
    <w:p w14:paraId="56F965D8" w14:textId="7E1CDEF7" w:rsidR="00733820" w:rsidRDefault="00733820" w:rsidP="00877781">
      <w:r>
        <w:t xml:space="preserve">Uma ideia inicia é a de fornecer algum conteúdo para o parâmetro “src=[EndereçoDoConteúdo]” que já funcionará para o iframe iniciar </w:t>
      </w:r>
      <w:r w:rsidR="00803DA5">
        <w:t>exibindo-o</w:t>
      </w:r>
      <w:r>
        <w:t>.</w:t>
      </w:r>
    </w:p>
    <w:p w14:paraId="56DAD6ED" w14:textId="77777777" w:rsidR="004356E3" w:rsidRDefault="00433DA7" w:rsidP="00877781">
      <w:r>
        <w:t>Outra solução é de usar “srcdoc=[</w:t>
      </w:r>
      <w:r w:rsidR="00A2446C">
        <w:t>Conteúdo</w:t>
      </w:r>
      <w:r>
        <w:t>]” em vez do parâmetro anterior.</w:t>
      </w:r>
      <w:r w:rsidR="00A2446C">
        <w:t xml:space="preserve"> A vantagem do srcdoc é de que ele permite a utilização de código html dentro dele para exibição.</w:t>
      </w:r>
      <w:r w:rsidR="00E03569">
        <w:t xml:space="preserve"> </w:t>
      </w:r>
    </w:p>
    <w:p w14:paraId="1D6AE84B" w14:textId="073351EE" w:rsidR="00433DA7" w:rsidRDefault="00E03569" w:rsidP="00877781">
      <w:r>
        <w:t xml:space="preserve">Exemplo: </w:t>
      </w:r>
      <w:r w:rsidRPr="00C11BD0">
        <w:rPr>
          <w:b/>
          <w:bCs/>
        </w:rPr>
        <w:t>&lt;</w:t>
      </w:r>
      <w:r w:rsidRPr="00C11BD0">
        <w:rPr>
          <w:b/>
          <w:bCs/>
          <w:color w:val="4472C4" w:themeColor="accent1"/>
        </w:rPr>
        <w:t>iframe</w:t>
      </w:r>
      <w:r w:rsidRPr="00C11BD0">
        <w:rPr>
          <w:b/>
          <w:bCs/>
        </w:rPr>
        <w:t xml:space="preserve"> </w:t>
      </w:r>
      <w:r w:rsidRPr="00C11BD0">
        <w:rPr>
          <w:b/>
          <w:bCs/>
          <w:color w:val="00B0F0"/>
        </w:rPr>
        <w:t>srcdoc</w:t>
      </w:r>
      <w:r w:rsidRPr="00C11BD0">
        <w:rPr>
          <w:b/>
          <w:bCs/>
          <w:color w:val="ED7D31" w:themeColor="accent2"/>
        </w:rPr>
        <w:t>=”&lt;h1&gt;Escolha uma das opções acima&lt;/h1&gt;”</w:t>
      </w:r>
      <w:r w:rsidRPr="00C11BD0">
        <w:rPr>
          <w:b/>
          <w:bCs/>
        </w:rPr>
        <w:t>&gt;&lt;</w:t>
      </w:r>
      <w:r w:rsidRPr="00C11BD0">
        <w:rPr>
          <w:b/>
          <w:bCs/>
          <w:color w:val="4472C4" w:themeColor="accent1"/>
        </w:rPr>
        <w:t>/iframe</w:t>
      </w:r>
      <w:r w:rsidRPr="00C11BD0">
        <w:rPr>
          <w:b/>
          <w:bCs/>
        </w:rPr>
        <w:t>&gt;</w:t>
      </w:r>
    </w:p>
    <w:p w14:paraId="50F3B766" w14:textId="46DE986B" w:rsidR="00C11BD0" w:rsidRDefault="003A2138" w:rsidP="00877781">
      <w:r>
        <w:t>A desvantagem de escrever html dentro da tag srcdoc é que o código deverá ser escrito inline (em linha), utilizando aspas simples por estar contido dentro de um trecho com aspas duplas e sem auxilio do editor de código, ou seja, endereços de arquivos e tags precisam ser escritos manualmente</w:t>
      </w:r>
      <w:r w:rsidR="00F33B57">
        <w:t>.</w:t>
      </w:r>
    </w:p>
    <w:p w14:paraId="15886D69" w14:textId="5F39C48C" w:rsidR="00CE2035" w:rsidRDefault="00CE2035" w:rsidP="00877781">
      <w:r>
        <w:t>A melhor opção talvez seja criar uma página ou imagem dedicada para exibir como thumbnail do iframe.</w:t>
      </w:r>
    </w:p>
    <w:p w14:paraId="59FDD598" w14:textId="77777777" w:rsidR="00F21E6F" w:rsidRDefault="00F21E6F" w:rsidP="00877781"/>
    <w:p w14:paraId="126F5BD3" w14:textId="79B34BE6" w:rsidR="00F21E6F" w:rsidRDefault="00F21E6F" w:rsidP="00F21E6F">
      <w:pPr>
        <w:pStyle w:val="Ttulo1"/>
        <w:rPr>
          <w:sz w:val="24"/>
          <w:szCs w:val="28"/>
        </w:rPr>
      </w:pPr>
      <w:r>
        <w:rPr>
          <w:sz w:val="24"/>
          <w:szCs w:val="28"/>
        </w:rPr>
        <w:t>Inconvenientes do iframe</w:t>
      </w:r>
    </w:p>
    <w:p w14:paraId="3E565E60" w14:textId="46EA26CC" w:rsidR="00F21E6F" w:rsidRDefault="001C2FB9" w:rsidP="00877781">
      <w:r>
        <w:t xml:space="preserve">1 - </w:t>
      </w:r>
      <w:r w:rsidR="00B341F2">
        <w:t xml:space="preserve">Frames e iframes são coisas distintas, ambos ainda podem ser utilizados mas é bom evitar o uso de frames por serem recursos que não são mais usados. Graças aos iframes que podemos ter vídeos do youtube rodando dentro da pagina de um site. </w:t>
      </w:r>
    </w:p>
    <w:p w14:paraId="54A4A696" w14:textId="3BAA590A" w:rsidR="001C2FB9" w:rsidRDefault="001C2FB9" w:rsidP="00877781">
      <w:r>
        <w:t xml:space="preserve">2 </w:t>
      </w:r>
      <w:r w:rsidR="007942DE">
        <w:t>–</w:t>
      </w:r>
      <w:r>
        <w:t xml:space="preserve"> </w:t>
      </w:r>
      <w:r w:rsidR="007942DE">
        <w:t>Pode ser que conteúdos contidos dentro de iframes não sejam corretamente indexados pelos bots e mecanismos de busca que avaliarão o site.</w:t>
      </w:r>
    </w:p>
    <w:p w14:paraId="497414B9" w14:textId="1EA31CDA" w:rsidR="004E5981" w:rsidRDefault="004E5981" w:rsidP="00877781">
      <w:r>
        <w:t>3 – Problemas de acessibilidade: softwares leitores de tela para auxiliar pessoas com deficiencia visual podem não funcionar corretamente para lerem os conteúdos de iframes.</w:t>
      </w:r>
    </w:p>
    <w:p w14:paraId="2449ACBD" w14:textId="77777777" w:rsidR="00F237C2" w:rsidRDefault="002921CE" w:rsidP="00877781">
      <w:r>
        <w:t>4 – Problemas de usabilidade</w:t>
      </w:r>
      <w:r w:rsidR="0067760B">
        <w:t xml:space="preserve"> (usuários e navegadores)</w:t>
      </w:r>
      <w:r>
        <w:t>:</w:t>
      </w:r>
      <w:r w:rsidR="0067760B">
        <w:t xml:space="preserve"> </w:t>
      </w:r>
    </w:p>
    <w:p w14:paraId="7AE5FED1" w14:textId="74E9BD70" w:rsidR="002921CE" w:rsidRDefault="00F237C2" w:rsidP="00877781">
      <w:r>
        <w:lastRenderedPageBreak/>
        <w:t>4.1 - Alguns navegadores podem apresentar comportamentos incorretos como voltar a página do conteúdo principal em vez do que está no iframe.</w:t>
      </w:r>
    </w:p>
    <w:p w14:paraId="3F29904D" w14:textId="4CD37F00" w:rsidR="00F237C2" w:rsidRDefault="00F237C2" w:rsidP="00877781">
      <w:r>
        <w:t>4.2 – Da mesma maneira alguns navegadores podem se confundir sobre onde apresentar o conteúdo novo ao ser clicado (em página nova ou dentro do iframe).</w:t>
      </w:r>
    </w:p>
    <w:p w14:paraId="2B6A23C9" w14:textId="68C862B1" w:rsidR="00235AED" w:rsidRDefault="00235AED" w:rsidP="00877781">
      <w:r>
        <w:t>4.3 – Se o site dentro do iframe não for responsível, ele será apresentado de maneira quebrada.</w:t>
      </w:r>
    </w:p>
    <w:p w14:paraId="51B57FE9" w14:textId="3C69FFAA" w:rsidR="0006163A" w:rsidRDefault="0006163A" w:rsidP="00877781">
      <w:r>
        <w:t>5 – Segurança: Os iframes abrem um acesso do seu site em sites de terceiros, trazendo risco caso sejam exibidos em sites mal intencionados.</w:t>
      </w:r>
    </w:p>
    <w:p w14:paraId="738AC7AF" w14:textId="77777777" w:rsidR="00B90EB5" w:rsidRDefault="00B90EB5" w:rsidP="00877781"/>
    <w:p w14:paraId="2ADFA2F7" w14:textId="6B6260AD" w:rsidR="00B90EB5" w:rsidRDefault="00B90EB5" w:rsidP="00B90EB5">
      <w:pPr>
        <w:pStyle w:val="Ttulo1"/>
        <w:rPr>
          <w:sz w:val="24"/>
          <w:szCs w:val="28"/>
        </w:rPr>
      </w:pPr>
      <w:r>
        <w:rPr>
          <w:sz w:val="24"/>
          <w:szCs w:val="28"/>
        </w:rPr>
        <w:t>Tornando iframes mais seguros</w:t>
      </w:r>
    </w:p>
    <w:p w14:paraId="4FA6A718" w14:textId="0C8AFC28" w:rsidR="00B90EB5" w:rsidRDefault="00B90EB5" w:rsidP="00B90EB5">
      <w:r>
        <w:t>Medidas para bloquear utilização das páginas do site em sites de terceiros:</w:t>
      </w:r>
    </w:p>
    <w:p w14:paraId="334123F0" w14:textId="77777777" w:rsidR="00B90EB5" w:rsidRDefault="00B90EB5" w:rsidP="00B90EB5"/>
    <w:p w14:paraId="2CF0A489" w14:textId="7FF82E95" w:rsidR="00B90EB5" w:rsidRDefault="00D43D6E" w:rsidP="00B90EB5">
      <w:r>
        <w:rPr>
          <w:u w:val="single"/>
        </w:rPr>
        <w:t>Negar todos os acessos via iframes (</w:t>
      </w:r>
      <w:r w:rsidR="00B90EB5">
        <w:rPr>
          <w:u w:val="single"/>
        </w:rPr>
        <w:t>Sandbox</w:t>
      </w:r>
      <w:r>
        <w:rPr>
          <w:u w:val="single"/>
        </w:rPr>
        <w:t>)</w:t>
      </w:r>
      <w:r w:rsidR="00B90EB5">
        <w:t xml:space="preserve">: Adicione o parâmetro “sandbox=’sandbox’” dentro da tag do iframe para </w:t>
      </w:r>
      <w:r w:rsidR="0008479D">
        <w:t>bloquear todo e qualquer acesso que outros sites tentem fazer ao exibir conteúdos via iframe.</w:t>
      </w:r>
      <w:r w:rsidR="006F1D1A">
        <w:t xml:space="preserve"> Visualmente não ocorrerá efeito algum na tentativa além de o botão ser acionado e nenhum erro ser exibido.</w:t>
      </w:r>
    </w:p>
    <w:p w14:paraId="0353C07C" w14:textId="0448E19B" w:rsidR="007D06A8" w:rsidRDefault="007D06A8" w:rsidP="00B90EB5">
      <w:r w:rsidRPr="007D06A8">
        <w:t>Existem</w:t>
      </w:r>
      <w:r>
        <w:t xml:space="preserve"> outras configurações que podem ser utilizadasna mesma tag para permitir alguns acessos via iframe, como:</w:t>
      </w:r>
    </w:p>
    <w:p w14:paraId="3BE8660B" w14:textId="1FF6A8A1" w:rsidR="007D06A8" w:rsidRDefault="007D06A8" w:rsidP="00B90EB5">
      <w:r w:rsidRPr="007D06A8">
        <w:t>- sandbox=”allow-same-origin” | Permite acessos provenientes da</w:t>
      </w:r>
      <w:r>
        <w:t xml:space="preserve"> mesma origem do site principal.</w:t>
      </w:r>
    </w:p>
    <w:p w14:paraId="7E36AF1E" w14:textId="47C80840" w:rsidR="007D06A8" w:rsidRDefault="007D06A8" w:rsidP="00B90EB5">
      <w:r>
        <w:t>- sandbox=”allow-forms” | Habilita acesso a formulários</w:t>
      </w:r>
      <w:r w:rsidR="003B08DD">
        <w:t>.</w:t>
      </w:r>
    </w:p>
    <w:p w14:paraId="478C4931" w14:textId="55B61556" w:rsidR="003B08DD" w:rsidRPr="0041386C" w:rsidRDefault="003B08DD" w:rsidP="00B90EB5">
      <w:pPr>
        <w:rPr>
          <w:lang w:val="en-US"/>
        </w:rPr>
      </w:pPr>
      <w:r w:rsidRPr="0041386C">
        <w:rPr>
          <w:lang w:val="en-US"/>
        </w:rPr>
        <w:t>- sandbox=”allow-scripts” | Permite uso de scripts.</w:t>
      </w:r>
    </w:p>
    <w:p w14:paraId="6E96D112" w14:textId="18D767DE" w:rsidR="00B90EB5" w:rsidRDefault="00F644C0" w:rsidP="00877781">
      <w:r>
        <w:rPr>
          <w:u w:val="single"/>
        </w:rPr>
        <w:t>Conteúdo dentro do iframe não coletará nenhuma informação do usuário(referrer-policy)</w:t>
      </w:r>
      <w:r>
        <w:t xml:space="preserve">: Use o parâmetro “referrer-policy:‘no-referrer’ ou ‘no-referrer-when-downgrade’” para negar que o conteúdo exibido no iframe colete dados do usuário. </w:t>
      </w:r>
    </w:p>
    <w:p w14:paraId="4136A37A" w14:textId="77777777" w:rsidR="0041386C" w:rsidRDefault="0041386C" w:rsidP="00877781"/>
    <w:p w14:paraId="3C7D2220" w14:textId="05200ABF" w:rsidR="0041386C" w:rsidRDefault="0041386C" w:rsidP="0041386C">
      <w:pPr>
        <w:pStyle w:val="Ttulo1"/>
        <w:rPr>
          <w:sz w:val="24"/>
          <w:szCs w:val="28"/>
        </w:rPr>
      </w:pPr>
      <w:r>
        <w:rPr>
          <w:sz w:val="24"/>
          <w:szCs w:val="28"/>
        </w:rPr>
        <w:t xml:space="preserve">Mapas </w:t>
      </w:r>
      <w:r w:rsidR="00D15BAD">
        <w:rPr>
          <w:sz w:val="24"/>
          <w:szCs w:val="28"/>
        </w:rPr>
        <w:t xml:space="preserve">e documentos </w:t>
      </w:r>
      <w:r>
        <w:rPr>
          <w:sz w:val="24"/>
          <w:szCs w:val="28"/>
        </w:rPr>
        <w:t>em iframes</w:t>
      </w:r>
    </w:p>
    <w:p w14:paraId="5A17FE19" w14:textId="7F722B3B" w:rsidR="0041386C" w:rsidRDefault="0041386C" w:rsidP="0041386C">
      <w:r>
        <w:t xml:space="preserve">Usando o </w:t>
      </w:r>
      <w:r w:rsidRPr="00272C79">
        <w:rPr>
          <w:u w:val="single"/>
        </w:rPr>
        <w:t>Google Maps</w:t>
      </w:r>
      <w:r>
        <w:t>: Pesquise o endereço desejado, clique em compartilhar, opção incorporar um mapa, escolha o tamanho, copie e cole o link.</w:t>
      </w:r>
    </w:p>
    <w:p w14:paraId="793A507E" w14:textId="1787B8D1" w:rsidR="00272C79" w:rsidRDefault="00272C79" w:rsidP="0041386C">
      <w:r>
        <w:t xml:space="preserve">Usando o </w:t>
      </w:r>
      <w:r w:rsidRPr="00272C79">
        <w:rPr>
          <w:u w:val="single"/>
        </w:rPr>
        <w:t>Waze</w:t>
      </w:r>
      <w:r>
        <w:t xml:space="preserve"> (mostra até o trânsito): </w:t>
      </w:r>
      <w:r w:rsidR="001C2C96">
        <w:t>Pesquise o endereço do destino, clique em compartilhar, opção incorporar um mapa, copie e cole o link.</w:t>
      </w:r>
    </w:p>
    <w:p w14:paraId="3D936338" w14:textId="21A7E86A" w:rsidR="00D15BAD" w:rsidRDefault="00D15BAD" w:rsidP="0041386C">
      <w:r w:rsidRPr="00920338">
        <w:rPr>
          <w:u w:val="single"/>
        </w:rPr>
        <w:t>Documentos</w:t>
      </w:r>
      <w:r w:rsidRPr="00920338">
        <w:t xml:space="preserve"> (Word, PDF, PowerPoint, Excel, etc): </w:t>
      </w:r>
      <w:r w:rsidR="00920338" w:rsidRPr="00920338">
        <w:t>Vá na o</w:t>
      </w:r>
      <w:r w:rsidR="00920338">
        <w:t xml:space="preserve">pção “publicar na web” ou compartilhar, a depender do aplicativo utilizado. Procure a opção de link </w:t>
      </w:r>
      <w:r w:rsidR="00920338">
        <w:lastRenderedPageBreak/>
        <w:t>incorporado. No caso de apresentações é possível escolher alguns comportamentos dela, como início ou reinício automatico, tamanho e velocidade de troca dos slides.</w:t>
      </w:r>
    </w:p>
    <w:p w14:paraId="542CE54F" w14:textId="77777777" w:rsidR="00AB2F92" w:rsidRDefault="00AB2F92" w:rsidP="0041386C"/>
    <w:p w14:paraId="0936C696" w14:textId="5DFEDBE0" w:rsidR="00AB2F92" w:rsidRDefault="00AB2F92" w:rsidP="00AB2F92">
      <w:pPr>
        <w:pStyle w:val="Ttulo1"/>
      </w:pPr>
      <w:r>
        <w:t>-=-=-= Formulários =-=-=-</w:t>
      </w:r>
    </w:p>
    <w:p w14:paraId="33456B6B" w14:textId="2D5EB84C" w:rsidR="00AB2F92" w:rsidRDefault="004B3C04" w:rsidP="0041386C">
      <w:r>
        <w:t>Primeiramente todo o formulário deve estar contido dentro das tags de abertura e fechamento &lt;form&gt;... é claro.</w:t>
      </w:r>
    </w:p>
    <w:p w14:paraId="5F4B912E" w14:textId="77777777" w:rsidR="00953788" w:rsidRDefault="00953788" w:rsidP="0041386C"/>
    <w:p w14:paraId="403B7BB8" w14:textId="6FFC0CA0" w:rsidR="00953788" w:rsidRDefault="002860F3" w:rsidP="00953788">
      <w:pPr>
        <w:pStyle w:val="Ttulo1"/>
        <w:rPr>
          <w:sz w:val="24"/>
          <w:szCs w:val="28"/>
        </w:rPr>
      </w:pPr>
      <w:r>
        <w:rPr>
          <w:sz w:val="24"/>
          <w:szCs w:val="28"/>
        </w:rPr>
        <w:t>Lista de c</w:t>
      </w:r>
      <w:r w:rsidR="008D7F8A">
        <w:rPr>
          <w:sz w:val="24"/>
          <w:szCs w:val="28"/>
        </w:rPr>
        <w:t>aixas</w:t>
      </w:r>
      <w:r w:rsidR="00953788">
        <w:rPr>
          <w:sz w:val="24"/>
          <w:szCs w:val="28"/>
        </w:rPr>
        <w:t xml:space="preserve"> de input</w:t>
      </w:r>
    </w:p>
    <w:p w14:paraId="6E4D7F3C" w14:textId="77777777" w:rsidR="00660526" w:rsidRDefault="00953788" w:rsidP="0041386C">
      <w:r>
        <w:t>Escreva “input” na posição em que deseja criar uma caixa de captura de informações e pesquise a opção de sua preferência no menu drop-down que o VSCode indica.</w:t>
      </w:r>
      <w:r w:rsidR="00734BE7">
        <w:t xml:space="preserve"> </w:t>
      </w:r>
    </w:p>
    <w:p w14:paraId="727280B8" w14:textId="77777777" w:rsidR="008D7F8A" w:rsidRDefault="00734BE7" w:rsidP="008D7F8A">
      <w:r w:rsidRPr="00837B4C">
        <w:t xml:space="preserve">Exemplos </w:t>
      </w:r>
      <w:r w:rsidR="00660526" w:rsidRPr="00837B4C">
        <w:t>de algumas opções</w:t>
      </w:r>
    </w:p>
    <w:p w14:paraId="112BD8DA" w14:textId="79090128" w:rsidR="0063463D" w:rsidRDefault="0063463D" w:rsidP="0063463D">
      <w:pPr>
        <w:pStyle w:val="Ttulo1"/>
        <w:rPr>
          <w:sz w:val="24"/>
          <w:szCs w:val="28"/>
        </w:rPr>
      </w:pPr>
      <w:r>
        <w:rPr>
          <w:sz w:val="24"/>
          <w:szCs w:val="28"/>
        </w:rPr>
        <w:t>input:text</w:t>
      </w:r>
    </w:p>
    <w:p w14:paraId="44244063" w14:textId="27D32E9B" w:rsidR="00FF452F" w:rsidRPr="00FF452F" w:rsidRDefault="00FF452F" w:rsidP="00FF452F">
      <w:pPr>
        <w:jc w:val="center"/>
      </w:pPr>
      <w:r w:rsidRPr="00FF452F">
        <w:rPr>
          <w:noProof/>
        </w:rPr>
        <w:drawing>
          <wp:inline distT="0" distB="0" distL="0" distR="0" wp14:anchorId="6BAFA79A" wp14:editId="4CBDC118">
            <wp:extent cx="2229161" cy="333422"/>
            <wp:effectExtent l="0" t="0" r="0" b="9525"/>
            <wp:docPr id="171258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88187" name=""/>
                    <pic:cNvPicPr/>
                  </pic:nvPicPr>
                  <pic:blipFill>
                    <a:blip r:embed="rId75"/>
                    <a:stretch>
                      <a:fillRect/>
                    </a:stretch>
                  </pic:blipFill>
                  <pic:spPr>
                    <a:xfrm>
                      <a:off x="0" y="0"/>
                      <a:ext cx="2229161" cy="333422"/>
                    </a:xfrm>
                    <a:prstGeom prst="rect">
                      <a:avLst/>
                    </a:prstGeom>
                  </pic:spPr>
                </pic:pic>
              </a:graphicData>
            </a:graphic>
          </wp:inline>
        </w:drawing>
      </w:r>
    </w:p>
    <w:p w14:paraId="7FC5A346" w14:textId="171B038D" w:rsidR="008D7F8A" w:rsidRDefault="0063463D" w:rsidP="008D7F8A">
      <w:r>
        <w:t>E</w:t>
      </w:r>
      <w:r w:rsidR="00660526" w:rsidRPr="00660526">
        <w:t>xibe uma c</w:t>
      </w:r>
      <w:r w:rsidR="00660526">
        <w:t>aixa para inserção de textos.</w:t>
      </w:r>
      <w:r w:rsidR="00F56CB7">
        <w:t xml:space="preserve"> Seus campos são ‘name=”[Nome]” e ‘id=”[Identificador]”’. Toda caixa de </w:t>
      </w:r>
      <w:r w:rsidR="006B2B61">
        <w:t>entrada</w:t>
      </w:r>
      <w:r w:rsidR="00F56CB7">
        <w:t xml:space="preserve"> precisa ter um nome (identificador geral) e um id (identificador único) para ela.</w:t>
      </w:r>
    </w:p>
    <w:p w14:paraId="66ECEDE4" w14:textId="77777777" w:rsidR="0063463D" w:rsidRDefault="0063463D" w:rsidP="008D7F8A"/>
    <w:p w14:paraId="51EAFA72" w14:textId="3F048BE8" w:rsidR="0063463D" w:rsidRDefault="0063463D" w:rsidP="0063463D">
      <w:pPr>
        <w:pStyle w:val="Ttulo1"/>
        <w:rPr>
          <w:sz w:val="24"/>
          <w:szCs w:val="28"/>
        </w:rPr>
      </w:pPr>
      <w:r>
        <w:rPr>
          <w:sz w:val="24"/>
          <w:szCs w:val="28"/>
        </w:rPr>
        <w:t>input:submit</w:t>
      </w:r>
    </w:p>
    <w:p w14:paraId="3B7250BD" w14:textId="3A9059CD" w:rsidR="00FF452F" w:rsidRPr="00FF452F" w:rsidRDefault="00FF452F" w:rsidP="00FF452F">
      <w:pPr>
        <w:jc w:val="center"/>
      </w:pPr>
      <w:r w:rsidRPr="00FF452F">
        <w:rPr>
          <w:noProof/>
        </w:rPr>
        <w:drawing>
          <wp:inline distT="0" distB="0" distL="0" distR="0" wp14:anchorId="4ED1D4E1" wp14:editId="62E0998C">
            <wp:extent cx="609685" cy="295316"/>
            <wp:effectExtent l="0" t="0" r="0" b="9525"/>
            <wp:docPr id="870218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18687" name=""/>
                    <pic:cNvPicPr/>
                  </pic:nvPicPr>
                  <pic:blipFill>
                    <a:blip r:embed="rId76"/>
                    <a:stretch>
                      <a:fillRect/>
                    </a:stretch>
                  </pic:blipFill>
                  <pic:spPr>
                    <a:xfrm>
                      <a:off x="0" y="0"/>
                      <a:ext cx="609685" cy="295316"/>
                    </a:xfrm>
                    <a:prstGeom prst="rect">
                      <a:avLst/>
                    </a:prstGeom>
                  </pic:spPr>
                </pic:pic>
              </a:graphicData>
            </a:graphic>
          </wp:inline>
        </w:drawing>
      </w:r>
    </w:p>
    <w:p w14:paraId="6D7DCAF2" w14:textId="647D7705" w:rsidR="006E1039" w:rsidRDefault="0063463D" w:rsidP="006E1039">
      <w:r>
        <w:t>M</w:t>
      </w:r>
      <w:r w:rsidR="006E1039" w:rsidRPr="00660526">
        <w:t xml:space="preserve">ostra um botão de envio do conteúdo preenchido no </w:t>
      </w:r>
      <w:r w:rsidR="006E1039">
        <w:t>campo.</w:t>
      </w:r>
      <w:r w:rsidR="006E1039" w:rsidRPr="00660526">
        <w:t xml:space="preserve"> </w:t>
      </w:r>
      <w:r w:rsidR="006E1039">
        <w:t>O campo “value” é referente ao texto exibido dentro do próprio botão de submissão.</w:t>
      </w:r>
    </w:p>
    <w:p w14:paraId="481255B3" w14:textId="77777777" w:rsidR="0063463D" w:rsidRDefault="0063463D" w:rsidP="006E1039">
      <w:pPr>
        <w:rPr>
          <w:b/>
          <w:bCs/>
          <w:u w:val="single"/>
        </w:rPr>
      </w:pPr>
    </w:p>
    <w:p w14:paraId="6400A971" w14:textId="4FBD590B" w:rsidR="0063463D" w:rsidRDefault="0063463D" w:rsidP="0063463D">
      <w:pPr>
        <w:pStyle w:val="Ttulo1"/>
        <w:rPr>
          <w:sz w:val="24"/>
          <w:szCs w:val="28"/>
        </w:rPr>
      </w:pPr>
      <w:r>
        <w:rPr>
          <w:sz w:val="24"/>
          <w:szCs w:val="28"/>
        </w:rPr>
        <w:t>input:number</w:t>
      </w:r>
    </w:p>
    <w:p w14:paraId="18982E49" w14:textId="658B5535" w:rsidR="00FF452F" w:rsidRPr="00FF452F" w:rsidRDefault="00FF452F" w:rsidP="00FF452F">
      <w:pPr>
        <w:jc w:val="center"/>
      </w:pPr>
      <w:r w:rsidRPr="00FF452F">
        <w:rPr>
          <w:noProof/>
        </w:rPr>
        <w:drawing>
          <wp:inline distT="0" distB="0" distL="0" distR="0" wp14:anchorId="2D50B503" wp14:editId="0C3CF701">
            <wp:extent cx="2162477" cy="304843"/>
            <wp:effectExtent l="0" t="0" r="0" b="0"/>
            <wp:docPr id="1672465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65319" name=""/>
                    <pic:cNvPicPr/>
                  </pic:nvPicPr>
                  <pic:blipFill>
                    <a:blip r:embed="rId77"/>
                    <a:stretch>
                      <a:fillRect/>
                    </a:stretch>
                  </pic:blipFill>
                  <pic:spPr>
                    <a:xfrm>
                      <a:off x="0" y="0"/>
                      <a:ext cx="2162477" cy="304843"/>
                    </a:xfrm>
                    <a:prstGeom prst="rect">
                      <a:avLst/>
                    </a:prstGeom>
                  </pic:spPr>
                </pic:pic>
              </a:graphicData>
            </a:graphic>
          </wp:inline>
        </w:drawing>
      </w:r>
    </w:p>
    <w:p w14:paraId="0DDF9855" w14:textId="2E0DD849" w:rsidR="006E1039" w:rsidRPr="00087323" w:rsidRDefault="006E1039" w:rsidP="006E1039">
      <w:r>
        <w:rPr>
          <w:bCs/>
        </w:rPr>
        <w:t>Caixa de texto que aceita apenas números como valores de entrada.</w:t>
      </w:r>
    </w:p>
    <w:p w14:paraId="7F23ADDD" w14:textId="77777777" w:rsidR="0063463D" w:rsidRDefault="0063463D" w:rsidP="006E1039">
      <w:pPr>
        <w:rPr>
          <w:b/>
          <w:bCs/>
          <w:u w:val="single"/>
        </w:rPr>
      </w:pPr>
    </w:p>
    <w:p w14:paraId="57B48EB8" w14:textId="04033F5D" w:rsidR="0063463D" w:rsidRDefault="0063463D" w:rsidP="0063463D">
      <w:pPr>
        <w:pStyle w:val="Ttulo1"/>
        <w:rPr>
          <w:sz w:val="24"/>
          <w:szCs w:val="28"/>
        </w:rPr>
      </w:pPr>
      <w:r>
        <w:rPr>
          <w:sz w:val="24"/>
          <w:szCs w:val="28"/>
        </w:rPr>
        <w:t>input:password</w:t>
      </w:r>
    </w:p>
    <w:p w14:paraId="3F74A033" w14:textId="1BD3DFEF" w:rsidR="00FF452F" w:rsidRPr="00FF452F" w:rsidRDefault="00FF452F" w:rsidP="00FF452F">
      <w:pPr>
        <w:jc w:val="center"/>
      </w:pPr>
      <w:r w:rsidRPr="00FF452F">
        <w:rPr>
          <w:noProof/>
        </w:rPr>
        <w:drawing>
          <wp:inline distT="0" distB="0" distL="0" distR="0" wp14:anchorId="2A428A39" wp14:editId="55BD819A">
            <wp:extent cx="1409897" cy="323895"/>
            <wp:effectExtent l="0" t="0" r="0" b="0"/>
            <wp:docPr id="3222147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14720" name=""/>
                    <pic:cNvPicPr/>
                  </pic:nvPicPr>
                  <pic:blipFill>
                    <a:blip r:embed="rId78"/>
                    <a:stretch>
                      <a:fillRect/>
                    </a:stretch>
                  </pic:blipFill>
                  <pic:spPr>
                    <a:xfrm>
                      <a:off x="0" y="0"/>
                      <a:ext cx="1409897" cy="323895"/>
                    </a:xfrm>
                    <a:prstGeom prst="rect">
                      <a:avLst/>
                    </a:prstGeom>
                  </pic:spPr>
                </pic:pic>
              </a:graphicData>
            </a:graphic>
          </wp:inline>
        </w:drawing>
      </w:r>
    </w:p>
    <w:p w14:paraId="55E3B671" w14:textId="0BA279C0" w:rsidR="006E1039" w:rsidRDefault="006E1039" w:rsidP="006E1039">
      <w:r w:rsidRPr="008D7F8A">
        <w:lastRenderedPageBreak/>
        <w:t>Use</w:t>
      </w:r>
      <w:r>
        <w:t xml:space="preserve"> o “input:password” para criar uma caixa de texto aparentemente igual a uma caixa de texto comum, com a diferença que os dados inseridos nela serão ocultados por pontinhos.</w:t>
      </w:r>
    </w:p>
    <w:p w14:paraId="009D5ABE" w14:textId="77777777" w:rsidR="0063463D" w:rsidRDefault="0063463D" w:rsidP="00DA746A">
      <w:pPr>
        <w:rPr>
          <w:b/>
          <w:bCs/>
          <w:u w:val="single"/>
        </w:rPr>
      </w:pPr>
    </w:p>
    <w:p w14:paraId="63022184" w14:textId="44764A24" w:rsidR="0063463D" w:rsidRDefault="0063463D" w:rsidP="0063463D">
      <w:pPr>
        <w:pStyle w:val="Ttulo1"/>
        <w:rPr>
          <w:sz w:val="24"/>
          <w:szCs w:val="28"/>
        </w:rPr>
      </w:pPr>
      <w:r>
        <w:rPr>
          <w:sz w:val="24"/>
          <w:szCs w:val="28"/>
        </w:rPr>
        <w:t>input:reset</w:t>
      </w:r>
    </w:p>
    <w:p w14:paraId="62B39AFD" w14:textId="0D4FF081" w:rsidR="001D4127" w:rsidRPr="001D4127" w:rsidRDefault="001D4127" w:rsidP="001D4127">
      <w:pPr>
        <w:jc w:val="center"/>
      </w:pPr>
      <w:r w:rsidRPr="001D4127">
        <w:rPr>
          <w:noProof/>
        </w:rPr>
        <w:drawing>
          <wp:inline distT="0" distB="0" distL="0" distR="0" wp14:anchorId="4ECA308C" wp14:editId="3DB540BA">
            <wp:extent cx="581106" cy="228632"/>
            <wp:effectExtent l="0" t="0" r="9525" b="0"/>
            <wp:docPr id="2009505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05551" name=""/>
                    <pic:cNvPicPr/>
                  </pic:nvPicPr>
                  <pic:blipFill>
                    <a:blip r:embed="rId79"/>
                    <a:stretch>
                      <a:fillRect/>
                    </a:stretch>
                  </pic:blipFill>
                  <pic:spPr>
                    <a:xfrm>
                      <a:off x="0" y="0"/>
                      <a:ext cx="581106" cy="228632"/>
                    </a:xfrm>
                    <a:prstGeom prst="rect">
                      <a:avLst/>
                    </a:prstGeom>
                  </pic:spPr>
                </pic:pic>
              </a:graphicData>
            </a:graphic>
          </wp:inline>
        </w:drawing>
      </w:r>
    </w:p>
    <w:p w14:paraId="16330EB6" w14:textId="6F44E309" w:rsidR="00DA746A" w:rsidRDefault="0063463D" w:rsidP="00DA746A">
      <w:r w:rsidRPr="0063463D">
        <w:t>L</w:t>
      </w:r>
      <w:r w:rsidR="006E1039">
        <w:t>impa os dados inseridos nas caixas de entradas. O campo “value” é referente ao texto exibido no centro do botão.</w:t>
      </w:r>
    </w:p>
    <w:p w14:paraId="23CE7F70" w14:textId="77777777" w:rsidR="0063463D" w:rsidRDefault="0063463D" w:rsidP="00DA746A">
      <w:pPr>
        <w:rPr>
          <w:b/>
          <w:bCs/>
          <w:u w:val="single"/>
        </w:rPr>
      </w:pPr>
    </w:p>
    <w:p w14:paraId="08D8B837" w14:textId="3106255E" w:rsidR="001D4127" w:rsidRPr="001D4127" w:rsidRDefault="0063463D" w:rsidP="001D4127">
      <w:pPr>
        <w:pStyle w:val="Ttulo1"/>
        <w:rPr>
          <w:sz w:val="24"/>
          <w:szCs w:val="28"/>
        </w:rPr>
      </w:pPr>
      <w:r>
        <w:rPr>
          <w:sz w:val="24"/>
          <w:szCs w:val="28"/>
        </w:rPr>
        <w:t>input:month</w:t>
      </w:r>
    </w:p>
    <w:p w14:paraId="172E5DCE" w14:textId="284A41BD" w:rsidR="001D4127" w:rsidRPr="001D4127" w:rsidRDefault="001D4127" w:rsidP="001D4127">
      <w:pPr>
        <w:jc w:val="center"/>
      </w:pPr>
      <w:r w:rsidRPr="001D4127">
        <w:rPr>
          <w:noProof/>
        </w:rPr>
        <w:drawing>
          <wp:inline distT="0" distB="0" distL="0" distR="0" wp14:anchorId="43C8B5A5" wp14:editId="05ED4772">
            <wp:extent cx="3219899" cy="2029108"/>
            <wp:effectExtent l="0" t="0" r="0" b="9525"/>
            <wp:docPr id="1904719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19742" name=""/>
                    <pic:cNvPicPr/>
                  </pic:nvPicPr>
                  <pic:blipFill>
                    <a:blip r:embed="rId80"/>
                    <a:stretch>
                      <a:fillRect/>
                    </a:stretch>
                  </pic:blipFill>
                  <pic:spPr>
                    <a:xfrm>
                      <a:off x="0" y="0"/>
                      <a:ext cx="3219899" cy="2029108"/>
                    </a:xfrm>
                    <a:prstGeom prst="rect">
                      <a:avLst/>
                    </a:prstGeom>
                  </pic:spPr>
                </pic:pic>
              </a:graphicData>
            </a:graphic>
          </wp:inline>
        </w:drawing>
      </w:r>
    </w:p>
    <w:p w14:paraId="76EB875C" w14:textId="61D2687A" w:rsidR="006E1039" w:rsidRDefault="0063463D" w:rsidP="00DA746A">
      <w:r>
        <w:t>F</w:t>
      </w:r>
      <w:r w:rsidR="005B480D">
        <w:t>ornece campos e um mini calendário para informar o mês e o ano</w:t>
      </w:r>
      <w:r w:rsidR="00AE1708">
        <w:t xml:space="preserve"> do dado.</w:t>
      </w:r>
    </w:p>
    <w:p w14:paraId="26FE9C1D" w14:textId="77777777" w:rsidR="003D097D" w:rsidRDefault="003D097D" w:rsidP="00DA746A"/>
    <w:p w14:paraId="06097CD4" w14:textId="71E9C3D4" w:rsidR="003D097D" w:rsidRDefault="003D097D" w:rsidP="003D097D">
      <w:pPr>
        <w:pStyle w:val="Ttulo1"/>
        <w:rPr>
          <w:sz w:val="24"/>
          <w:szCs w:val="28"/>
        </w:rPr>
      </w:pPr>
      <w:r>
        <w:rPr>
          <w:sz w:val="24"/>
          <w:szCs w:val="28"/>
        </w:rPr>
        <w:t>input:date</w:t>
      </w:r>
    </w:p>
    <w:p w14:paraId="628FA2DB" w14:textId="58D71CBD" w:rsidR="001D4127" w:rsidRPr="001D4127" w:rsidRDefault="001D4127" w:rsidP="001D4127">
      <w:pPr>
        <w:jc w:val="center"/>
      </w:pPr>
      <w:r w:rsidRPr="001D4127">
        <w:rPr>
          <w:noProof/>
        </w:rPr>
        <w:drawing>
          <wp:inline distT="0" distB="0" distL="0" distR="0" wp14:anchorId="4F765786" wp14:editId="0A0899DB">
            <wp:extent cx="2972215" cy="3067478"/>
            <wp:effectExtent l="0" t="0" r="0" b="0"/>
            <wp:docPr id="1931139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39103" name=""/>
                    <pic:cNvPicPr/>
                  </pic:nvPicPr>
                  <pic:blipFill>
                    <a:blip r:embed="rId81"/>
                    <a:stretch>
                      <a:fillRect/>
                    </a:stretch>
                  </pic:blipFill>
                  <pic:spPr>
                    <a:xfrm>
                      <a:off x="0" y="0"/>
                      <a:ext cx="2972215" cy="3067478"/>
                    </a:xfrm>
                    <a:prstGeom prst="rect">
                      <a:avLst/>
                    </a:prstGeom>
                  </pic:spPr>
                </pic:pic>
              </a:graphicData>
            </a:graphic>
          </wp:inline>
        </w:drawing>
      </w:r>
    </w:p>
    <w:p w14:paraId="7AFE3A24" w14:textId="34FA1B29" w:rsidR="003D097D" w:rsidRDefault="003D097D" w:rsidP="00DA746A">
      <w:r>
        <w:lastRenderedPageBreak/>
        <w:t>Fornece campos e um mini calendário para informar o dia, mês e ano.</w:t>
      </w:r>
      <w:r w:rsidR="000A59F3">
        <w:t xml:space="preserve"> Também funciona para validar datas caso uma data fictícia seja preenchida, como: dia 30 de fevereiro.</w:t>
      </w:r>
    </w:p>
    <w:p w14:paraId="323A7A51" w14:textId="77777777" w:rsidR="002D487C" w:rsidRDefault="002D487C" w:rsidP="00DA746A"/>
    <w:p w14:paraId="49395D73" w14:textId="735E3BA1" w:rsidR="002D487C" w:rsidRDefault="002D487C" w:rsidP="002D487C">
      <w:pPr>
        <w:pStyle w:val="Ttulo1"/>
        <w:rPr>
          <w:sz w:val="24"/>
          <w:szCs w:val="28"/>
        </w:rPr>
      </w:pPr>
      <w:r>
        <w:rPr>
          <w:sz w:val="24"/>
          <w:szCs w:val="28"/>
        </w:rPr>
        <w:t>input:time</w:t>
      </w:r>
    </w:p>
    <w:p w14:paraId="2B15ECEB" w14:textId="1B0E08AD" w:rsidR="006D462A" w:rsidRPr="006D462A" w:rsidRDefault="006D462A" w:rsidP="006D462A">
      <w:pPr>
        <w:jc w:val="center"/>
      </w:pPr>
      <w:r w:rsidRPr="006D462A">
        <w:rPr>
          <w:noProof/>
        </w:rPr>
        <w:drawing>
          <wp:inline distT="0" distB="0" distL="0" distR="0" wp14:anchorId="046F931E" wp14:editId="476B9733">
            <wp:extent cx="2095792" cy="2762636"/>
            <wp:effectExtent l="0" t="0" r="0" b="0"/>
            <wp:docPr id="10376839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83918" name=""/>
                    <pic:cNvPicPr/>
                  </pic:nvPicPr>
                  <pic:blipFill>
                    <a:blip r:embed="rId82"/>
                    <a:stretch>
                      <a:fillRect/>
                    </a:stretch>
                  </pic:blipFill>
                  <pic:spPr>
                    <a:xfrm>
                      <a:off x="0" y="0"/>
                      <a:ext cx="2095792" cy="2762636"/>
                    </a:xfrm>
                    <a:prstGeom prst="rect">
                      <a:avLst/>
                    </a:prstGeom>
                  </pic:spPr>
                </pic:pic>
              </a:graphicData>
            </a:graphic>
          </wp:inline>
        </w:drawing>
      </w:r>
    </w:p>
    <w:p w14:paraId="25E98B4F" w14:textId="09B4DB91" w:rsidR="002D487C" w:rsidRDefault="002D487C" w:rsidP="002D487C">
      <w:r>
        <w:t>Exibe campos para o inserção de dados referente às horas e minutos.</w:t>
      </w:r>
      <w:r w:rsidR="00D04A6A">
        <w:t>Também valida dados apenas para horas e minutos reais. Não permite 25 horas ou mais e nem minutos acima de 59.</w:t>
      </w:r>
    </w:p>
    <w:p w14:paraId="6B112AD5" w14:textId="77777777" w:rsidR="00E8067B" w:rsidRDefault="00E8067B" w:rsidP="002D487C"/>
    <w:p w14:paraId="42CA42A7" w14:textId="4C1ABD85" w:rsidR="00E8067B" w:rsidRDefault="00E8067B" w:rsidP="00E8067B">
      <w:pPr>
        <w:pStyle w:val="Ttulo1"/>
        <w:rPr>
          <w:sz w:val="24"/>
          <w:szCs w:val="28"/>
        </w:rPr>
      </w:pPr>
      <w:bookmarkStart w:id="15" w:name="_Hlk216352451"/>
      <w:r w:rsidRPr="00E8067B">
        <w:rPr>
          <w:sz w:val="24"/>
          <w:szCs w:val="28"/>
        </w:rPr>
        <w:t>input:email</w:t>
      </w:r>
    </w:p>
    <w:p w14:paraId="13EA2F57" w14:textId="27D5557F" w:rsidR="006C795D" w:rsidRPr="006C795D" w:rsidRDefault="006C795D" w:rsidP="006C795D">
      <w:pPr>
        <w:jc w:val="center"/>
      </w:pPr>
      <w:r w:rsidRPr="006C795D">
        <w:rPr>
          <w:noProof/>
        </w:rPr>
        <w:drawing>
          <wp:inline distT="0" distB="0" distL="0" distR="0" wp14:anchorId="3E3DB723" wp14:editId="60A796ED">
            <wp:extent cx="2219635" cy="285790"/>
            <wp:effectExtent l="0" t="0" r="0" b="0"/>
            <wp:docPr id="7296209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0914" name=""/>
                    <pic:cNvPicPr/>
                  </pic:nvPicPr>
                  <pic:blipFill>
                    <a:blip r:embed="rId83"/>
                    <a:stretch>
                      <a:fillRect/>
                    </a:stretch>
                  </pic:blipFill>
                  <pic:spPr>
                    <a:xfrm>
                      <a:off x="0" y="0"/>
                      <a:ext cx="2219635" cy="285790"/>
                    </a:xfrm>
                    <a:prstGeom prst="rect">
                      <a:avLst/>
                    </a:prstGeom>
                  </pic:spPr>
                </pic:pic>
              </a:graphicData>
            </a:graphic>
          </wp:inline>
        </w:drawing>
      </w:r>
    </w:p>
    <w:bookmarkEnd w:id="15"/>
    <w:p w14:paraId="38201B76" w14:textId="696D5ABA" w:rsidR="00E8067B" w:rsidRDefault="00E8067B" w:rsidP="002D487C">
      <w:r w:rsidRPr="00E8067B">
        <w:t>Produz uma ca</w:t>
      </w:r>
      <w:r>
        <w:t>ixa de entrada que verifica se o e-mail inserido possui “@” e conteúdo de texto na esquerda e na direita do símbolo. Ele não verifica se o e-mail é real</w:t>
      </w:r>
      <w:r w:rsidR="0011616D">
        <w:t xml:space="preserve"> ou válido, apenas a estrutura.</w:t>
      </w:r>
    </w:p>
    <w:p w14:paraId="05E34539" w14:textId="77777777" w:rsidR="004628C0" w:rsidRDefault="004628C0" w:rsidP="002D487C"/>
    <w:p w14:paraId="4E02456E" w14:textId="6A51F6F4" w:rsidR="004628C0" w:rsidRDefault="004628C0" w:rsidP="004628C0">
      <w:pPr>
        <w:pStyle w:val="Ttulo1"/>
        <w:rPr>
          <w:sz w:val="24"/>
          <w:szCs w:val="28"/>
        </w:rPr>
      </w:pPr>
      <w:r w:rsidRPr="00E8067B">
        <w:rPr>
          <w:sz w:val="24"/>
          <w:szCs w:val="28"/>
        </w:rPr>
        <w:t>input:</w:t>
      </w:r>
      <w:r>
        <w:rPr>
          <w:sz w:val="24"/>
          <w:szCs w:val="28"/>
        </w:rPr>
        <w:t>tel</w:t>
      </w:r>
    </w:p>
    <w:p w14:paraId="61F01036" w14:textId="211D14EB" w:rsidR="006367C0" w:rsidRPr="006367C0" w:rsidRDefault="006367C0" w:rsidP="006367C0">
      <w:pPr>
        <w:jc w:val="center"/>
      </w:pPr>
      <w:r w:rsidRPr="006367C0">
        <w:rPr>
          <w:noProof/>
        </w:rPr>
        <w:drawing>
          <wp:inline distT="0" distB="0" distL="0" distR="0" wp14:anchorId="73B846BF" wp14:editId="7F7F033F">
            <wp:extent cx="2495898" cy="247685"/>
            <wp:effectExtent l="0" t="0" r="0" b="0"/>
            <wp:docPr id="13642084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08415" name=""/>
                    <pic:cNvPicPr/>
                  </pic:nvPicPr>
                  <pic:blipFill>
                    <a:blip r:embed="rId84"/>
                    <a:stretch>
                      <a:fillRect/>
                    </a:stretch>
                  </pic:blipFill>
                  <pic:spPr>
                    <a:xfrm>
                      <a:off x="0" y="0"/>
                      <a:ext cx="2495898" cy="247685"/>
                    </a:xfrm>
                    <a:prstGeom prst="rect">
                      <a:avLst/>
                    </a:prstGeom>
                  </pic:spPr>
                </pic:pic>
              </a:graphicData>
            </a:graphic>
          </wp:inline>
        </w:drawing>
      </w:r>
    </w:p>
    <w:p w14:paraId="7E3EE5C9" w14:textId="2DF105EC" w:rsidR="004628C0" w:rsidRDefault="00AA0108" w:rsidP="002D487C">
      <w:r>
        <w:t>Exibe uma caixa de entradas para números telefônicos. A caixa por padrão também está recebendo letras em vez de apenas números e também não há limite de caracteres</w:t>
      </w:r>
      <w:r w:rsidR="00C6275D">
        <w:t>, necessitanto de configuração apropriedade para limitar</w:t>
      </w:r>
      <w:r>
        <w:t>.</w:t>
      </w:r>
    </w:p>
    <w:p w14:paraId="59736098" w14:textId="2549B86C" w:rsidR="004628C0" w:rsidRDefault="004628C0" w:rsidP="002D487C">
      <w:r>
        <w:t>[?] A opção de autocomplete para entradas de telefone pode receber os valores: mobile, tel e tel-area-code.</w:t>
      </w:r>
    </w:p>
    <w:p w14:paraId="078B617B" w14:textId="77777777" w:rsidR="000361EE" w:rsidRDefault="000361EE" w:rsidP="002D487C"/>
    <w:p w14:paraId="22C23424" w14:textId="10F857A7" w:rsidR="000361EE" w:rsidRDefault="000361EE" w:rsidP="000361EE">
      <w:pPr>
        <w:pStyle w:val="Ttulo1"/>
        <w:rPr>
          <w:sz w:val="24"/>
          <w:szCs w:val="28"/>
        </w:rPr>
      </w:pPr>
      <w:r w:rsidRPr="00E8067B">
        <w:rPr>
          <w:sz w:val="24"/>
          <w:szCs w:val="28"/>
        </w:rPr>
        <w:lastRenderedPageBreak/>
        <w:t>input:</w:t>
      </w:r>
      <w:r>
        <w:rPr>
          <w:sz w:val="24"/>
          <w:szCs w:val="28"/>
        </w:rPr>
        <w:t>checkbox</w:t>
      </w:r>
    </w:p>
    <w:p w14:paraId="62557E77" w14:textId="5ED8EA58" w:rsidR="006367C0" w:rsidRPr="006367C0" w:rsidRDefault="006367C0" w:rsidP="006367C0">
      <w:pPr>
        <w:jc w:val="center"/>
      </w:pPr>
      <w:r w:rsidRPr="006367C0">
        <w:rPr>
          <w:noProof/>
        </w:rPr>
        <w:drawing>
          <wp:inline distT="0" distB="0" distL="0" distR="0" wp14:anchorId="42A31E9D" wp14:editId="06DA556A">
            <wp:extent cx="1400370" cy="1114581"/>
            <wp:effectExtent l="0" t="0" r="0" b="9525"/>
            <wp:docPr id="1878152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5257" name=""/>
                    <pic:cNvPicPr/>
                  </pic:nvPicPr>
                  <pic:blipFill>
                    <a:blip r:embed="rId85"/>
                    <a:stretch>
                      <a:fillRect/>
                    </a:stretch>
                  </pic:blipFill>
                  <pic:spPr>
                    <a:xfrm>
                      <a:off x="0" y="0"/>
                      <a:ext cx="1400370" cy="1114581"/>
                    </a:xfrm>
                    <a:prstGeom prst="rect">
                      <a:avLst/>
                    </a:prstGeom>
                  </pic:spPr>
                </pic:pic>
              </a:graphicData>
            </a:graphic>
          </wp:inline>
        </w:drawing>
      </w:r>
    </w:p>
    <w:p w14:paraId="257A9F8A" w14:textId="2CDDD3CE" w:rsidR="000361EE" w:rsidRDefault="000361EE" w:rsidP="000361EE">
      <w:r>
        <w:t>Cria caixas de seleção de múltipla escolha que podem ser marcadas e desmarcadas.</w:t>
      </w:r>
    </w:p>
    <w:p w14:paraId="635B80BE" w14:textId="21401773" w:rsidR="000361EE" w:rsidRPr="000361EE" w:rsidRDefault="000361EE" w:rsidP="000361EE">
      <w:r>
        <w:t>Para ajudar na acessibilidade, coloque tags &lt;label&gt; nos nomes na frente de cada caixa com o id respectivo de cada uma delas.</w:t>
      </w:r>
      <w:r w:rsidR="00271133">
        <w:t xml:space="preserve"> Desta forma mesmo que o usuário selecione o nome, a caixa correspondente será marcada.</w:t>
      </w:r>
    </w:p>
    <w:p w14:paraId="458BE44D" w14:textId="77777777" w:rsidR="000361EE" w:rsidRPr="00E8067B" w:rsidRDefault="000361EE" w:rsidP="002D487C"/>
    <w:p w14:paraId="10F20470" w14:textId="596F9CD0" w:rsidR="00AE597E" w:rsidRDefault="00AE597E" w:rsidP="00AE597E">
      <w:pPr>
        <w:pStyle w:val="Ttulo1"/>
        <w:rPr>
          <w:sz w:val="24"/>
          <w:szCs w:val="28"/>
        </w:rPr>
      </w:pPr>
      <w:r w:rsidRPr="00E8067B">
        <w:rPr>
          <w:sz w:val="24"/>
          <w:szCs w:val="28"/>
        </w:rPr>
        <w:t>input:</w:t>
      </w:r>
      <w:r>
        <w:rPr>
          <w:sz w:val="24"/>
          <w:szCs w:val="28"/>
        </w:rPr>
        <w:t>radiobox</w:t>
      </w:r>
    </w:p>
    <w:p w14:paraId="3005D18A" w14:textId="3BCB1945" w:rsidR="006367C0" w:rsidRPr="006367C0" w:rsidRDefault="006367C0" w:rsidP="006367C0">
      <w:pPr>
        <w:jc w:val="center"/>
      </w:pPr>
      <w:r w:rsidRPr="006367C0">
        <w:rPr>
          <w:noProof/>
        </w:rPr>
        <w:drawing>
          <wp:inline distT="0" distB="0" distL="0" distR="0" wp14:anchorId="7995386A" wp14:editId="6CA23E3B">
            <wp:extent cx="1114581" cy="771633"/>
            <wp:effectExtent l="0" t="0" r="9525" b="9525"/>
            <wp:docPr id="996447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47639" name=""/>
                    <pic:cNvPicPr/>
                  </pic:nvPicPr>
                  <pic:blipFill>
                    <a:blip r:embed="rId86"/>
                    <a:stretch>
                      <a:fillRect/>
                    </a:stretch>
                  </pic:blipFill>
                  <pic:spPr>
                    <a:xfrm>
                      <a:off x="0" y="0"/>
                      <a:ext cx="1114581" cy="771633"/>
                    </a:xfrm>
                    <a:prstGeom prst="rect">
                      <a:avLst/>
                    </a:prstGeom>
                  </pic:spPr>
                </pic:pic>
              </a:graphicData>
            </a:graphic>
          </wp:inline>
        </w:drawing>
      </w:r>
    </w:p>
    <w:p w14:paraId="19982DC4" w14:textId="24551E5E" w:rsidR="005B480D" w:rsidRDefault="00AE597E" w:rsidP="006E1039">
      <w:r>
        <w:t>Mesma funcionalidade das checkbox, com a diferença de permitir apenas uma das opções selecionadas por vez.</w:t>
      </w:r>
    </w:p>
    <w:p w14:paraId="6501E94B" w14:textId="77777777" w:rsidR="00606392" w:rsidRDefault="00606392" w:rsidP="00606392"/>
    <w:p w14:paraId="270A294A" w14:textId="16ED1094" w:rsidR="00B351C0" w:rsidRDefault="00606392" w:rsidP="00606392">
      <w:r>
        <w:t xml:space="preserve">[!] </w:t>
      </w:r>
      <w:r w:rsidRPr="002008BB">
        <w:rPr>
          <w:b/>
          <w:bCs/>
          <w:color w:val="EE0000"/>
          <w:u w:val="single"/>
        </w:rPr>
        <w:t>Cuidado</w:t>
      </w:r>
      <w:r>
        <w:t xml:space="preserve">: Por padrão as radiobox não desmarcam ao selecionar mais de uma opção. Para fazer com que apenas uma das opções seja marcada (e a anterior seja desmarcada), deixe sempre as radiobox com o mesmo </w:t>
      </w:r>
      <w:r w:rsidRPr="00AE597E">
        <w:rPr>
          <w:u w:val="single"/>
        </w:rPr>
        <w:t>nome</w:t>
      </w:r>
      <w:r>
        <w:t>.</w:t>
      </w:r>
    </w:p>
    <w:p w14:paraId="257718DF" w14:textId="77777777" w:rsidR="00606392" w:rsidRDefault="00606392" w:rsidP="006E1039"/>
    <w:p w14:paraId="09DE1443" w14:textId="12704D9F" w:rsidR="00B351C0" w:rsidRDefault="00B351C0" w:rsidP="00B351C0">
      <w:pPr>
        <w:pStyle w:val="Ttulo1"/>
        <w:rPr>
          <w:sz w:val="24"/>
          <w:szCs w:val="28"/>
        </w:rPr>
      </w:pPr>
      <w:r w:rsidRPr="00E8067B">
        <w:rPr>
          <w:sz w:val="24"/>
          <w:szCs w:val="28"/>
        </w:rPr>
        <w:lastRenderedPageBreak/>
        <w:t>input:</w:t>
      </w:r>
      <w:r>
        <w:rPr>
          <w:sz w:val="24"/>
          <w:szCs w:val="28"/>
        </w:rPr>
        <w:t>color</w:t>
      </w:r>
    </w:p>
    <w:p w14:paraId="3720CFCE" w14:textId="1CDBD95C" w:rsidR="003630A3" w:rsidRPr="003630A3" w:rsidRDefault="003630A3" w:rsidP="003630A3">
      <w:pPr>
        <w:jc w:val="center"/>
      </w:pPr>
      <w:r w:rsidRPr="003630A3">
        <w:rPr>
          <w:noProof/>
        </w:rPr>
        <w:drawing>
          <wp:inline distT="0" distB="0" distL="0" distR="0" wp14:anchorId="392E4D07" wp14:editId="404DDEA2">
            <wp:extent cx="2657846" cy="2819794"/>
            <wp:effectExtent l="0" t="0" r="9525" b="0"/>
            <wp:docPr id="14106250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25057" name=""/>
                    <pic:cNvPicPr/>
                  </pic:nvPicPr>
                  <pic:blipFill>
                    <a:blip r:embed="rId87"/>
                    <a:stretch>
                      <a:fillRect/>
                    </a:stretch>
                  </pic:blipFill>
                  <pic:spPr>
                    <a:xfrm>
                      <a:off x="0" y="0"/>
                      <a:ext cx="2657846" cy="2819794"/>
                    </a:xfrm>
                    <a:prstGeom prst="rect">
                      <a:avLst/>
                    </a:prstGeom>
                  </pic:spPr>
                </pic:pic>
              </a:graphicData>
            </a:graphic>
          </wp:inline>
        </w:drawing>
      </w:r>
    </w:p>
    <w:p w14:paraId="5121BB0B" w14:textId="3B9F7BB8" w:rsidR="00B351C0" w:rsidRDefault="00B351C0" w:rsidP="00B351C0">
      <w:r>
        <w:t>Fornece um campo colorido para escolher uma cor de sua escolha.</w:t>
      </w:r>
    </w:p>
    <w:p w14:paraId="4BF33999" w14:textId="5837DE68" w:rsidR="00B351C0" w:rsidRDefault="00B351C0" w:rsidP="00B351C0">
      <w:r>
        <w:t>Para mudar a cor que aparece de início ao carregar o código, use</w:t>
      </w:r>
    </w:p>
    <w:p w14:paraId="7CA3F7BE" w14:textId="0DBC87DD" w:rsidR="00606392" w:rsidRDefault="00606392" w:rsidP="00606392">
      <w:r>
        <w:t>Use o parâmetro value=”[</w:t>
      </w:r>
      <w:r w:rsidR="006521D5">
        <w:t>CódigoDaCor</w:t>
      </w:r>
      <w:r>
        <w:t xml:space="preserve">]” para modificar </w:t>
      </w:r>
      <w:r w:rsidR="006521D5">
        <w:t>a cor</w:t>
      </w:r>
      <w:r>
        <w:t xml:space="preserve"> inicial.</w:t>
      </w:r>
    </w:p>
    <w:p w14:paraId="0EE4CDD8" w14:textId="77777777" w:rsidR="003B3591" w:rsidRDefault="003B3591" w:rsidP="006E1039"/>
    <w:p w14:paraId="797C5E03" w14:textId="2FE01F90" w:rsidR="003B3591" w:rsidRDefault="003B3591" w:rsidP="003B3591">
      <w:pPr>
        <w:pStyle w:val="Ttulo1"/>
        <w:rPr>
          <w:sz w:val="24"/>
          <w:szCs w:val="28"/>
        </w:rPr>
      </w:pPr>
      <w:r w:rsidRPr="00E8067B">
        <w:rPr>
          <w:sz w:val="24"/>
          <w:szCs w:val="28"/>
        </w:rPr>
        <w:t>input:</w:t>
      </w:r>
      <w:r>
        <w:rPr>
          <w:sz w:val="24"/>
          <w:szCs w:val="28"/>
        </w:rPr>
        <w:t>range</w:t>
      </w:r>
    </w:p>
    <w:p w14:paraId="338B5BBE" w14:textId="7B0F8D2F" w:rsidR="00955A60" w:rsidRPr="00955A60" w:rsidRDefault="00955A60" w:rsidP="00955A60">
      <w:pPr>
        <w:jc w:val="center"/>
      </w:pPr>
      <w:r w:rsidRPr="00955A60">
        <w:rPr>
          <w:noProof/>
        </w:rPr>
        <w:drawing>
          <wp:inline distT="0" distB="0" distL="0" distR="0" wp14:anchorId="1EA8464D" wp14:editId="389DC620">
            <wp:extent cx="2581635" cy="247685"/>
            <wp:effectExtent l="0" t="0" r="0" b="0"/>
            <wp:docPr id="14607551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55145" name=""/>
                    <pic:cNvPicPr/>
                  </pic:nvPicPr>
                  <pic:blipFill>
                    <a:blip r:embed="rId88"/>
                    <a:stretch>
                      <a:fillRect/>
                    </a:stretch>
                  </pic:blipFill>
                  <pic:spPr>
                    <a:xfrm>
                      <a:off x="0" y="0"/>
                      <a:ext cx="2581635" cy="247685"/>
                    </a:xfrm>
                    <a:prstGeom prst="rect">
                      <a:avLst/>
                    </a:prstGeom>
                  </pic:spPr>
                </pic:pic>
              </a:graphicData>
            </a:graphic>
          </wp:inline>
        </w:drawing>
      </w:r>
    </w:p>
    <w:p w14:paraId="3E41B2FD" w14:textId="1609F86A" w:rsidR="003B3591" w:rsidRDefault="008D4161" w:rsidP="006E1039">
      <w:r>
        <w:t>Mostar uma barrinha com medidor que pode ser movido para mais ou para menos a depender dos valores de limite dele.</w:t>
      </w:r>
    </w:p>
    <w:p w14:paraId="31667858" w14:textId="1738E73B" w:rsidR="00606392" w:rsidRDefault="00064E96" w:rsidP="006E1039">
      <w:r>
        <w:t xml:space="preserve">Por padrão o input:range vem com valor </w:t>
      </w:r>
      <w:r w:rsidR="00F54A2F">
        <w:t>50</w:t>
      </w:r>
      <w:r w:rsidR="00326331">
        <w:t xml:space="preserve"> (ou a metade do máximo)</w:t>
      </w:r>
      <w:r w:rsidR="006F3338">
        <w:t xml:space="preserve"> e o valor máximo 100</w:t>
      </w:r>
      <w:r>
        <w:t>.</w:t>
      </w:r>
      <w:r w:rsidR="00606392">
        <w:t xml:space="preserve"> </w:t>
      </w:r>
    </w:p>
    <w:p w14:paraId="56123919" w14:textId="5926D5AB" w:rsidR="00064E96" w:rsidRDefault="00606392" w:rsidP="006E1039">
      <w:r>
        <w:t>Use o parâmetro value=”[0 a 100]” para modificar o medidor inicial.</w:t>
      </w:r>
    </w:p>
    <w:p w14:paraId="1F0D46BF" w14:textId="277A7F72" w:rsidR="00A65B88" w:rsidRDefault="00A65B88" w:rsidP="006E1039">
      <w:r>
        <w:t xml:space="preserve">Ao modificar os valores máximos e mínimos a barrinha pode saltar de maneira mais marcada (com menos valores de limite) ou mais suave (com mais valores de limite). </w:t>
      </w:r>
    </w:p>
    <w:p w14:paraId="0849E4FF" w14:textId="77777777" w:rsidR="000A4531" w:rsidRDefault="000A4531" w:rsidP="006E1039"/>
    <w:p w14:paraId="342EAC88" w14:textId="4C4A0E4F" w:rsidR="000A4531" w:rsidRDefault="000A4531" w:rsidP="000A4531">
      <w:pPr>
        <w:pStyle w:val="Ttulo1"/>
        <w:rPr>
          <w:sz w:val="24"/>
          <w:szCs w:val="28"/>
        </w:rPr>
      </w:pPr>
      <w:r w:rsidRPr="00E8067B">
        <w:rPr>
          <w:sz w:val="24"/>
          <w:szCs w:val="28"/>
        </w:rPr>
        <w:lastRenderedPageBreak/>
        <w:t>input:</w:t>
      </w:r>
      <w:r>
        <w:rPr>
          <w:sz w:val="24"/>
          <w:szCs w:val="28"/>
        </w:rPr>
        <w:t>file</w:t>
      </w:r>
    </w:p>
    <w:p w14:paraId="34EC523E" w14:textId="544A8B21" w:rsidR="00955A60" w:rsidRPr="00955A60" w:rsidRDefault="00955A60" w:rsidP="00955A60">
      <w:pPr>
        <w:jc w:val="center"/>
      </w:pPr>
      <w:r w:rsidRPr="00955A60">
        <w:rPr>
          <w:noProof/>
        </w:rPr>
        <w:drawing>
          <wp:inline distT="0" distB="0" distL="0" distR="0" wp14:anchorId="4AC8661A" wp14:editId="513C0D37">
            <wp:extent cx="5400040" cy="2197100"/>
            <wp:effectExtent l="0" t="0" r="0" b="0"/>
            <wp:docPr id="1817049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49335" name=""/>
                    <pic:cNvPicPr/>
                  </pic:nvPicPr>
                  <pic:blipFill>
                    <a:blip r:embed="rId89"/>
                    <a:stretch>
                      <a:fillRect/>
                    </a:stretch>
                  </pic:blipFill>
                  <pic:spPr>
                    <a:xfrm>
                      <a:off x="0" y="0"/>
                      <a:ext cx="5400040" cy="2197100"/>
                    </a:xfrm>
                    <a:prstGeom prst="rect">
                      <a:avLst/>
                    </a:prstGeom>
                  </pic:spPr>
                </pic:pic>
              </a:graphicData>
            </a:graphic>
          </wp:inline>
        </w:drawing>
      </w:r>
    </w:p>
    <w:p w14:paraId="095463AD" w14:textId="3A6DE2AE" w:rsidR="00AE597E" w:rsidRDefault="00365DC8" w:rsidP="006E1039">
      <w:r>
        <w:t>Exibe um botão que ao ser selecionado pedirá para o usuário escolher um de seus arquivos para enviar ao site.</w:t>
      </w:r>
    </w:p>
    <w:p w14:paraId="303B5178" w14:textId="22E0982D" w:rsidR="007021B1" w:rsidRDefault="007021B1" w:rsidP="006E1039">
      <w:r w:rsidRPr="007021B1">
        <w:rPr>
          <w:b/>
          <w:bCs/>
          <w:color w:val="EE0000"/>
        </w:rPr>
        <w:t>[!] Atenção</w:t>
      </w:r>
      <w:r>
        <w:t>: Ao enviar arquivos, o método do formulário deve ser POST.</w:t>
      </w:r>
    </w:p>
    <w:p w14:paraId="1D187E7F" w14:textId="77777777" w:rsidR="007021B1" w:rsidRDefault="007021B1" w:rsidP="006E1039"/>
    <w:p w14:paraId="48790DF8" w14:textId="77777777" w:rsidR="002739CF" w:rsidRPr="00E8067B" w:rsidRDefault="002739CF" w:rsidP="006E1039"/>
    <w:p w14:paraId="51449A3F" w14:textId="1ADAEBC4" w:rsidR="0063463D" w:rsidRPr="00365DC8" w:rsidRDefault="0063463D" w:rsidP="0063463D">
      <w:pPr>
        <w:pStyle w:val="Ttulo1"/>
        <w:rPr>
          <w:sz w:val="24"/>
          <w:szCs w:val="28"/>
        </w:rPr>
      </w:pPr>
      <w:r w:rsidRPr="00365DC8">
        <w:rPr>
          <w:sz w:val="24"/>
          <w:szCs w:val="28"/>
        </w:rPr>
        <w:t>autocomplete=”[on|off]”</w:t>
      </w:r>
    </w:p>
    <w:p w14:paraId="32C789A7" w14:textId="5B937666" w:rsidR="00D61794" w:rsidRDefault="008968B1" w:rsidP="00627D26">
      <w:r>
        <w:t>Adicione o parâmetro “autocomplete= ‘off’” dentro da tag de abertura &lt;form&gt; para desabilitar a sugestão de dados para autopreencher o campo do formulário.</w:t>
      </w:r>
      <w:r w:rsidR="00627D26">
        <w:t xml:space="preserve"> </w:t>
      </w:r>
    </w:p>
    <w:p w14:paraId="72D4F856" w14:textId="4FB227B2" w:rsidR="003E1C68" w:rsidRPr="00627D26" w:rsidRDefault="00627D26" w:rsidP="00627D26">
      <w:r>
        <w:t xml:space="preserve">Por padrão este parâmetro vem habilitado mas necessita que cada caixa de entrada tenha o seu identificador </w:t>
      </w:r>
      <w:r w:rsidR="00D61794">
        <w:t>usando “autocomplete= [TipoDoDado]”dentro da tag de input respectiva</w:t>
      </w:r>
      <w:r w:rsidR="002D3F2B">
        <w:t>.</w:t>
      </w:r>
    </w:p>
    <w:p w14:paraId="71AC539A" w14:textId="77777777" w:rsidR="0063463D" w:rsidRDefault="0063463D" w:rsidP="00035CFC">
      <w:pPr>
        <w:rPr>
          <w:b/>
          <w:bCs/>
          <w:u w:val="single"/>
        </w:rPr>
      </w:pPr>
    </w:p>
    <w:p w14:paraId="34C62013" w14:textId="4D11C35F" w:rsidR="0063463D" w:rsidRPr="0063463D" w:rsidRDefault="0063463D" w:rsidP="0063463D">
      <w:pPr>
        <w:pStyle w:val="Ttulo1"/>
        <w:rPr>
          <w:sz w:val="24"/>
          <w:szCs w:val="28"/>
        </w:rPr>
      </w:pPr>
      <w:r>
        <w:rPr>
          <w:sz w:val="24"/>
          <w:szCs w:val="28"/>
        </w:rPr>
        <w:t>required</w:t>
      </w:r>
    </w:p>
    <w:p w14:paraId="5CD31AAC" w14:textId="17ADF565" w:rsidR="008D7F8A" w:rsidRDefault="0012643F" w:rsidP="00035CFC">
      <w:r>
        <w:t>Sempre que algum campo do formulário for de preenchimento obrigatório, ele deverá conter o atributo “required” dentro da tag &lt;input&gt;.</w:t>
      </w:r>
    </w:p>
    <w:p w14:paraId="4B21E4B1" w14:textId="77777777" w:rsidR="00D60F3C" w:rsidRDefault="00D60F3C" w:rsidP="00035CFC">
      <w:pPr>
        <w:rPr>
          <w:b/>
          <w:bCs/>
          <w:u w:val="single"/>
        </w:rPr>
      </w:pPr>
    </w:p>
    <w:p w14:paraId="6EEF21FD" w14:textId="1B8DA729" w:rsidR="00D60F3C" w:rsidRPr="00D60F3C" w:rsidRDefault="00D60F3C" w:rsidP="00D60F3C">
      <w:pPr>
        <w:pStyle w:val="Ttulo1"/>
        <w:rPr>
          <w:sz w:val="24"/>
          <w:szCs w:val="28"/>
        </w:rPr>
      </w:pPr>
      <w:r>
        <w:rPr>
          <w:sz w:val="24"/>
          <w:szCs w:val="28"/>
        </w:rPr>
        <w:t>min / max</w:t>
      </w:r>
    </w:p>
    <w:p w14:paraId="533FB099" w14:textId="24529235" w:rsidR="009A3FA2" w:rsidRDefault="009A3FA2" w:rsidP="00035CFC">
      <w:pPr>
        <w:rPr>
          <w:bCs/>
        </w:rPr>
      </w:pPr>
      <w:r>
        <w:rPr>
          <w:bCs/>
        </w:rPr>
        <w:t>Permite receber apenas número</w:t>
      </w:r>
      <w:r w:rsidR="00671A44">
        <w:rPr>
          <w:bCs/>
        </w:rPr>
        <w:t>s inteiros</w:t>
      </w:r>
      <w:r>
        <w:rPr>
          <w:bCs/>
        </w:rPr>
        <w:t xml:space="preserve"> entre os valores numéricos definidos no parâmetro. Exemplo: min=”0” e max=”10”.</w:t>
      </w:r>
      <w:r w:rsidR="00671A44">
        <w:rPr>
          <w:bCs/>
        </w:rPr>
        <w:t xml:space="preserve"> Mostra também setinhas para aumentar ou diminuir o valor do campo.</w:t>
      </w:r>
    </w:p>
    <w:p w14:paraId="2FD5CD65" w14:textId="756FFE3E" w:rsidR="00671A44" w:rsidRPr="00671A44" w:rsidRDefault="00671A44" w:rsidP="00035CFC">
      <w:r>
        <w:rPr>
          <w:bCs/>
        </w:rPr>
        <w:t>Para aceitar valores com vírgula, use o parâmetro “step=’[DeQuantoEmQuanto]’”</w:t>
      </w:r>
      <w:r w:rsidR="00905E63">
        <w:rPr>
          <w:bCs/>
        </w:rPr>
        <w:t>. Exemplo: step=”0</w:t>
      </w:r>
      <w:r w:rsidR="00EA42B0">
        <w:rPr>
          <w:bCs/>
        </w:rPr>
        <w:t>.</w:t>
      </w:r>
      <w:r w:rsidR="00905E63">
        <w:rPr>
          <w:bCs/>
        </w:rPr>
        <w:t>5” permite valores de 0,5 – 1,0 – 1,5 – etc.</w:t>
      </w:r>
    </w:p>
    <w:p w14:paraId="6EF1BBD0" w14:textId="77777777" w:rsidR="00D60F3C" w:rsidRDefault="00D60F3C" w:rsidP="00035CFC">
      <w:pPr>
        <w:rPr>
          <w:b/>
          <w:bCs/>
          <w:u w:val="single"/>
        </w:rPr>
      </w:pPr>
    </w:p>
    <w:p w14:paraId="1E535B78" w14:textId="5298FF62" w:rsidR="00D60F3C" w:rsidRPr="00D60F3C" w:rsidRDefault="00D60F3C" w:rsidP="00D60F3C">
      <w:pPr>
        <w:pStyle w:val="Ttulo1"/>
        <w:rPr>
          <w:sz w:val="24"/>
          <w:szCs w:val="28"/>
        </w:rPr>
      </w:pPr>
      <w:r>
        <w:rPr>
          <w:sz w:val="24"/>
          <w:szCs w:val="28"/>
        </w:rPr>
        <w:lastRenderedPageBreak/>
        <w:t>minlenght / maxlenght</w:t>
      </w:r>
    </w:p>
    <w:p w14:paraId="5A2F4C97" w14:textId="528A2FE3" w:rsidR="00035CFC" w:rsidRDefault="00035CFC" w:rsidP="00035CFC">
      <w:r>
        <w:t>Determina o tamanho mínimo</w:t>
      </w:r>
      <w:r w:rsidR="00280226">
        <w:t xml:space="preserve"> </w:t>
      </w:r>
      <w:r w:rsidR="00EB5B45">
        <w:t>e/</w:t>
      </w:r>
      <w:r w:rsidR="00280226">
        <w:t>ou máximo</w:t>
      </w:r>
      <w:r>
        <w:t xml:space="preserve"> que o dado de entrada precisa ter para ser aceito.</w:t>
      </w:r>
    </w:p>
    <w:p w14:paraId="5750455F" w14:textId="77777777" w:rsidR="00F831BB" w:rsidRDefault="00F831BB" w:rsidP="00035CFC">
      <w:pPr>
        <w:rPr>
          <w:b/>
          <w:bCs/>
          <w:u w:val="single"/>
        </w:rPr>
      </w:pPr>
    </w:p>
    <w:p w14:paraId="43F60756" w14:textId="1E79BA91" w:rsidR="00F831BB" w:rsidRPr="00F831BB" w:rsidRDefault="00F831BB" w:rsidP="00F831BB">
      <w:pPr>
        <w:pStyle w:val="Ttulo1"/>
        <w:rPr>
          <w:sz w:val="24"/>
          <w:szCs w:val="28"/>
        </w:rPr>
      </w:pPr>
      <w:r>
        <w:rPr>
          <w:sz w:val="24"/>
          <w:szCs w:val="28"/>
        </w:rPr>
        <w:t>size</w:t>
      </w:r>
    </w:p>
    <w:p w14:paraId="2D6CC668" w14:textId="3EF71D86" w:rsidR="007F1C04" w:rsidRDefault="007F1C04" w:rsidP="00035CFC">
      <w:pPr>
        <w:rPr>
          <w:bCs/>
        </w:rPr>
      </w:pPr>
      <w:r>
        <w:rPr>
          <w:bCs/>
        </w:rPr>
        <w:t xml:space="preserve">Regula o tamanho da caixa de entrada suficiente para mostrar uma determinada quantidade de caracteres </w:t>
      </w:r>
      <w:r w:rsidR="007F3190">
        <w:rPr>
          <w:bCs/>
        </w:rPr>
        <w:t>informad</w:t>
      </w:r>
      <w:r w:rsidR="004A5F12">
        <w:rPr>
          <w:bCs/>
        </w:rPr>
        <w:t>a no valor deste parâmetro</w:t>
      </w:r>
      <w:r w:rsidR="007F3190">
        <w:rPr>
          <w:bCs/>
        </w:rPr>
        <w:t>.</w:t>
      </w:r>
    </w:p>
    <w:p w14:paraId="7C64FF8D" w14:textId="77777777" w:rsidR="00F859F0" w:rsidRDefault="00F859F0" w:rsidP="00035CFC">
      <w:pPr>
        <w:rPr>
          <w:b/>
          <w:bCs/>
          <w:u w:val="single"/>
        </w:rPr>
      </w:pPr>
    </w:p>
    <w:p w14:paraId="052ECD62" w14:textId="72784C59" w:rsidR="00F859F0" w:rsidRPr="00F859F0" w:rsidRDefault="00F859F0" w:rsidP="00F859F0">
      <w:pPr>
        <w:pStyle w:val="Ttulo1"/>
        <w:rPr>
          <w:sz w:val="24"/>
          <w:szCs w:val="28"/>
        </w:rPr>
      </w:pPr>
      <w:r>
        <w:rPr>
          <w:sz w:val="24"/>
          <w:szCs w:val="28"/>
        </w:rPr>
        <w:t>placeholder</w:t>
      </w:r>
    </w:p>
    <w:p w14:paraId="33166B9A" w14:textId="0C15D876" w:rsidR="00000CA1" w:rsidRDefault="00000CA1" w:rsidP="00035CFC">
      <w:r>
        <w:t>Exibe uma dica visual</w:t>
      </w:r>
      <w:r w:rsidR="0098328D">
        <w:t xml:space="preserve"> e escrita</w:t>
      </w:r>
      <w:r>
        <w:t xml:space="preserve"> dentro da caixa de entrada.</w:t>
      </w:r>
    </w:p>
    <w:p w14:paraId="51E4C9C6" w14:textId="77777777" w:rsidR="00DB3572" w:rsidRDefault="00DB3572" w:rsidP="00035CFC">
      <w:pPr>
        <w:rPr>
          <w:b/>
          <w:u w:val="single"/>
        </w:rPr>
      </w:pPr>
    </w:p>
    <w:p w14:paraId="76306FEC" w14:textId="4C0D5140" w:rsidR="00DB3572" w:rsidRPr="00DB3572" w:rsidRDefault="00DB3572" w:rsidP="00DB3572">
      <w:pPr>
        <w:pStyle w:val="Ttulo1"/>
        <w:rPr>
          <w:sz w:val="24"/>
          <w:szCs w:val="28"/>
        </w:rPr>
      </w:pPr>
      <w:r>
        <w:rPr>
          <w:sz w:val="24"/>
          <w:szCs w:val="28"/>
        </w:rPr>
        <w:t>value</w:t>
      </w:r>
    </w:p>
    <w:p w14:paraId="5259E3F3" w14:textId="35F2EA01" w:rsidR="00733558" w:rsidRDefault="00463467" w:rsidP="00035CFC">
      <w:pPr>
        <w:rPr>
          <w:bCs/>
        </w:rPr>
      </w:pPr>
      <w:r>
        <w:rPr>
          <w:bCs/>
        </w:rPr>
        <w:t>Substitui o placeholder ao exibir um dado já preenchido pelo próprio site.</w:t>
      </w:r>
      <w:r w:rsidR="00733558">
        <w:rPr>
          <w:bCs/>
        </w:rPr>
        <w:t xml:space="preserve"> </w:t>
      </w:r>
    </w:p>
    <w:p w14:paraId="152CC585" w14:textId="60E5488C" w:rsidR="006E1039" w:rsidRDefault="00733558" w:rsidP="00035CFC">
      <w:pPr>
        <w:rPr>
          <w:bCs/>
        </w:rPr>
      </w:pPr>
      <w:r>
        <w:rPr>
          <w:bCs/>
        </w:rPr>
        <w:t>Cada caixa de entrada possui a sua forma de receber um valor. No caso do mês a ordem correta é value=”[ano|mês]”.</w:t>
      </w:r>
    </w:p>
    <w:p w14:paraId="3F94D26F" w14:textId="5024F322" w:rsidR="008B415A" w:rsidRDefault="008B415A" w:rsidP="00035CFC">
      <w:pPr>
        <w:rPr>
          <w:b/>
          <w:u w:val="single"/>
        </w:rPr>
      </w:pPr>
    </w:p>
    <w:p w14:paraId="4B4DA922" w14:textId="2A5BEDB9" w:rsidR="00F61BF0" w:rsidRDefault="003F792C" w:rsidP="00F61BF0">
      <w:pPr>
        <w:pStyle w:val="Ttulo1"/>
        <w:rPr>
          <w:sz w:val="24"/>
          <w:szCs w:val="28"/>
        </w:rPr>
      </w:pPr>
      <w:r>
        <w:rPr>
          <w:sz w:val="24"/>
          <w:szCs w:val="28"/>
        </w:rPr>
        <w:t>checked</w:t>
      </w:r>
    </w:p>
    <w:p w14:paraId="7076A908" w14:textId="07D47AFD" w:rsidR="003F792C" w:rsidRDefault="003F792C" w:rsidP="003F792C">
      <w:r>
        <w:t>Indica para uma caixa de entrada checkbox ou radiobox que</w:t>
      </w:r>
      <w:r w:rsidR="002A58F9">
        <w:t xml:space="preserve"> caixa</w:t>
      </w:r>
      <w:r>
        <w:t xml:space="preserve"> </w:t>
      </w:r>
      <w:r w:rsidR="002A58F9">
        <w:t>d</w:t>
      </w:r>
      <w:r w:rsidR="00C13B9F">
        <w:tab/>
      </w:r>
      <w:r>
        <w:t>esta opção já virá marcada assim que o código for executado.</w:t>
      </w:r>
    </w:p>
    <w:p w14:paraId="15C24DA1" w14:textId="43191E30" w:rsidR="00CA1D73" w:rsidRDefault="00CA1D73" w:rsidP="003F792C">
      <w:r>
        <w:t>O usuário pode marcar outra opção normalmente sem interferência.</w:t>
      </w:r>
    </w:p>
    <w:p w14:paraId="0B5907A1" w14:textId="667DAA28" w:rsidR="00C13B9F" w:rsidRDefault="00C13B9F" w:rsidP="003F792C">
      <w:r>
        <w:t>Como nas radiobox apenas uma das opções pode ficar marcada por vez, não funcionará o parâmetro “checked” presente em mais de uma opção.</w:t>
      </w:r>
      <w:r w:rsidR="00887990">
        <w:t xml:space="preserve"> Neste caso a última opção será marcada.</w:t>
      </w:r>
    </w:p>
    <w:p w14:paraId="0B29D3A2" w14:textId="77777777" w:rsidR="00FB4937" w:rsidRDefault="00FB4937" w:rsidP="003F792C"/>
    <w:p w14:paraId="2C91C9BE" w14:textId="6A9C5EAA" w:rsidR="00FB4937" w:rsidRDefault="00FB4937" w:rsidP="00FB4937">
      <w:pPr>
        <w:pStyle w:val="Ttulo1"/>
        <w:rPr>
          <w:sz w:val="24"/>
          <w:szCs w:val="28"/>
        </w:rPr>
      </w:pPr>
      <w:r>
        <w:rPr>
          <w:sz w:val="24"/>
          <w:szCs w:val="28"/>
        </w:rPr>
        <w:t>selected</w:t>
      </w:r>
    </w:p>
    <w:p w14:paraId="08868B11" w14:textId="5FFE979A" w:rsidR="00FB4937" w:rsidRPr="003F792C" w:rsidRDefault="00FB4937" w:rsidP="003F792C">
      <w:r>
        <w:t>Semelhante ao atributo checked, o atributo selected define que a opção d</w:t>
      </w:r>
      <w:r w:rsidR="006C4019">
        <w:t>o menu que recebeu este parâmetro já aparecerá como opção selecionada quando o código for executado.</w:t>
      </w:r>
    </w:p>
    <w:p w14:paraId="7425327B" w14:textId="77777777" w:rsidR="00C83C27" w:rsidRDefault="00C83C27" w:rsidP="00F56CB7">
      <w:pPr>
        <w:pStyle w:val="PargrafodaLista"/>
        <w:ind w:left="1068" w:firstLine="0"/>
      </w:pPr>
    </w:p>
    <w:p w14:paraId="36537917" w14:textId="02C745A8" w:rsidR="00C83C27" w:rsidRDefault="00C83C27" w:rsidP="00C83C27">
      <w:pPr>
        <w:pStyle w:val="Ttulo1"/>
        <w:rPr>
          <w:sz w:val="24"/>
          <w:szCs w:val="28"/>
        </w:rPr>
      </w:pPr>
      <w:bookmarkStart w:id="16" w:name="_Hlk216273021"/>
      <w:r>
        <w:rPr>
          <w:sz w:val="24"/>
          <w:szCs w:val="28"/>
        </w:rPr>
        <w:t>Dando sentido entre o título e a caixa de input</w:t>
      </w:r>
      <w:r w:rsidR="0008306B">
        <w:rPr>
          <w:sz w:val="24"/>
          <w:szCs w:val="28"/>
        </w:rPr>
        <w:t xml:space="preserve"> usando Labels (Etiquetas)</w:t>
      </w:r>
    </w:p>
    <w:bookmarkEnd w:id="16"/>
    <w:p w14:paraId="12432E4A" w14:textId="1C1C3A62" w:rsidR="00C83C27" w:rsidRDefault="00C83C27" w:rsidP="006B2B61">
      <w:pPr>
        <w:pStyle w:val="PargrafodaLista"/>
        <w:ind w:left="1068" w:firstLine="348"/>
      </w:pPr>
      <w:r>
        <w:t xml:space="preserve">Por padrão não há sentido vinculado entre o </w:t>
      </w:r>
      <w:r w:rsidR="00B50B38">
        <w:t>nome</w:t>
      </w:r>
      <w:r>
        <w:t xml:space="preserve"> escrito antes e uma caixa de conteúdo criada para coletar dados com significado definido.</w:t>
      </w:r>
    </w:p>
    <w:p w14:paraId="7BCCCC24" w14:textId="731E65F1" w:rsidR="00F10764" w:rsidRDefault="006B2B61" w:rsidP="00162956">
      <w:pPr>
        <w:pStyle w:val="PargrafodaLista"/>
        <w:ind w:left="1068" w:firstLine="348"/>
      </w:pPr>
      <w:r>
        <w:t>Toda caixa de entrada precisa ter um nome (identificador geral mais usado em html e php) e um id (identificador único mais usado em javascript) para ela.</w:t>
      </w:r>
    </w:p>
    <w:p w14:paraId="7441F958" w14:textId="77777777" w:rsidR="00162956" w:rsidRDefault="00162956" w:rsidP="00162956">
      <w:pPr>
        <w:pStyle w:val="PargrafodaLista"/>
        <w:ind w:left="1068" w:firstLine="348"/>
      </w:pPr>
    </w:p>
    <w:p w14:paraId="3EAAC1CE" w14:textId="2FC34482" w:rsidR="000E6A8A" w:rsidRDefault="00F10764" w:rsidP="000E6A8A">
      <w:pPr>
        <w:pStyle w:val="PargrafodaLista"/>
        <w:ind w:left="1068" w:firstLine="348"/>
      </w:pPr>
      <w:r>
        <w:t>Para usar uma label, coloque as tags de abertura e fechamento &lt;label&gt; contendo entre elas o texto exibido antes da caixa de input. O seu parâmetro “for=’[ID]’ ” deverá receber o mesmo nome do id definido na caixa de input.</w:t>
      </w:r>
    </w:p>
    <w:p w14:paraId="347B240F" w14:textId="77777777" w:rsidR="007D3E7F" w:rsidRDefault="007D3E7F" w:rsidP="00F56CB7">
      <w:pPr>
        <w:pStyle w:val="PargrafodaLista"/>
        <w:ind w:left="1068" w:firstLine="0"/>
      </w:pPr>
    </w:p>
    <w:p w14:paraId="6B1E21B6" w14:textId="0313F19F" w:rsidR="00C83C27" w:rsidRDefault="000E6A8A" w:rsidP="00F56CB7">
      <w:pPr>
        <w:pStyle w:val="PargrafodaLista"/>
        <w:ind w:left="1068" w:firstLine="0"/>
      </w:pPr>
      <w:r>
        <w:tab/>
        <w:t>[?] Uma indicação visual de que o vínculo entre o nome e a caixa de input foi estabelecido é de que ao passar o curso em cima do nome, a caixa fica marcada e ao clicar no nome, a caixa é selecionada para receber o valor de entrada.</w:t>
      </w:r>
    </w:p>
    <w:p w14:paraId="18197499" w14:textId="77777777" w:rsidR="00162956" w:rsidRDefault="00162956" w:rsidP="00F56CB7">
      <w:pPr>
        <w:pStyle w:val="PargrafodaLista"/>
        <w:ind w:left="1068" w:firstLine="0"/>
      </w:pPr>
    </w:p>
    <w:p w14:paraId="074996CD" w14:textId="63CA4182" w:rsidR="00162956" w:rsidRDefault="00162956" w:rsidP="00162956">
      <w:pPr>
        <w:pStyle w:val="PargrafodaLista"/>
        <w:ind w:left="1068" w:firstLine="348"/>
      </w:pPr>
      <w:r>
        <w:t>[!] Labels são importantes não apenas por auxiliarem os navegador e leitores de página para detectarem o sentido entre o nome e o campo de input mas também para ajudar na seleção da caixa de input por aumentar o campo de interação.</w:t>
      </w:r>
    </w:p>
    <w:p w14:paraId="78EACE88" w14:textId="77777777" w:rsidR="00CB2FA4" w:rsidRDefault="00CB2FA4" w:rsidP="008968B1">
      <w:pPr>
        <w:ind w:left="0" w:firstLine="0"/>
      </w:pPr>
    </w:p>
    <w:p w14:paraId="4D2E6A8E" w14:textId="7CC5521E" w:rsidR="00CB2FA4" w:rsidRDefault="00CB2FA4" w:rsidP="00CB2FA4">
      <w:pPr>
        <w:pStyle w:val="Ttulo1"/>
        <w:rPr>
          <w:sz w:val="24"/>
          <w:szCs w:val="28"/>
        </w:rPr>
      </w:pPr>
      <w:r>
        <w:rPr>
          <w:sz w:val="24"/>
          <w:szCs w:val="28"/>
        </w:rPr>
        <w:t>Destino dos dados submetidos em um formulário</w:t>
      </w:r>
    </w:p>
    <w:p w14:paraId="64D4A798" w14:textId="32821DEA" w:rsidR="00CB2FA4" w:rsidRDefault="00060E07" w:rsidP="00C83C27">
      <w:r>
        <w:t>Normalmente os dados são enviados para uma linguagem de programação que executará um script para registrá-los. No caso do Curso de HTML5 e CSS3 usaremos PHP nos exemplos mas a linguagem não será aprofundada.</w:t>
      </w:r>
    </w:p>
    <w:p w14:paraId="62BDB11F" w14:textId="77777777" w:rsidR="00796900" w:rsidRDefault="00270221" w:rsidP="00C83C27">
      <w:r>
        <w:t>Esta função de enviar os dados é realizada ao adicionar o parâmetro “action=’</w:t>
      </w:r>
      <w:r w:rsidR="0099426E">
        <w:t>[NomeDoScript]</w:t>
      </w:r>
      <w:r>
        <w:t>.</w:t>
      </w:r>
      <w:r w:rsidR="00CB12E6">
        <w:t>[ExtensãoDaLinguagem]</w:t>
      </w:r>
      <w:r>
        <w:t>’”</w:t>
      </w:r>
      <w:r w:rsidR="00CB12E6">
        <w:t xml:space="preserve">. </w:t>
      </w:r>
    </w:p>
    <w:p w14:paraId="7D2AE121" w14:textId="67B696A2" w:rsidR="00270221" w:rsidRDefault="00CB12E6" w:rsidP="00C83C27">
      <w:r>
        <w:t>Exemplo “action=’cadastro.php’”</w:t>
      </w:r>
    </w:p>
    <w:p w14:paraId="67FD4E0F" w14:textId="77777777" w:rsidR="00B01BF4" w:rsidRDefault="00B01BF4" w:rsidP="00C83C27"/>
    <w:p w14:paraId="0B3D5378" w14:textId="0CC84987" w:rsidR="00B01BF4" w:rsidRDefault="00B01BF4" w:rsidP="00C83C27">
      <w:r>
        <w:t>[?] Como o arquivo com código php não foi desenvolvido, a página apresentará um erro por não conseguir acessá-lo. Porém, os dados ficarão salvos na url que exibirá o caminho até o arquivo php e um ponte de interroção “?” usado para separar a url do restante dos dados gravados.</w:t>
      </w:r>
    </w:p>
    <w:p w14:paraId="13E18189" w14:textId="77777777" w:rsidR="00DD153D" w:rsidRDefault="00DD153D" w:rsidP="00C83C27"/>
    <w:p w14:paraId="24DCD379" w14:textId="30E72742" w:rsidR="00DD153D" w:rsidRDefault="00DD153D" w:rsidP="00DD153D">
      <w:pPr>
        <w:pStyle w:val="Ttulo1"/>
        <w:rPr>
          <w:sz w:val="24"/>
          <w:szCs w:val="28"/>
        </w:rPr>
      </w:pPr>
      <w:r>
        <w:rPr>
          <w:sz w:val="24"/>
          <w:szCs w:val="28"/>
        </w:rPr>
        <w:t>Métodos de envio de dados</w:t>
      </w:r>
    </w:p>
    <w:p w14:paraId="1734D9D4" w14:textId="721E5AA0" w:rsidR="00101104" w:rsidRDefault="00101104" w:rsidP="00101104">
      <w:r>
        <w:t>Adicione o parâmetro “method=’[get/post]’” dentro da tag de abertura do formulário &lt;form&gt;.</w:t>
      </w:r>
    </w:p>
    <w:p w14:paraId="3A9F0BDB" w14:textId="77777777" w:rsidR="00101104" w:rsidRPr="00101104" w:rsidRDefault="00101104" w:rsidP="00101104"/>
    <w:p w14:paraId="3841F6F5" w14:textId="77777777" w:rsidR="00B94D07" w:rsidRDefault="00DD153D" w:rsidP="00C83C27">
      <w:r>
        <w:rPr>
          <w:u w:val="single"/>
        </w:rPr>
        <w:t>GET</w:t>
      </w:r>
      <w:r>
        <w:t>: Método padrão utilizado para envio caso nenhum outro seja especificado.</w:t>
      </w:r>
      <w:r w:rsidR="00AF2BE5">
        <w:t xml:space="preserve"> </w:t>
      </w:r>
    </w:p>
    <w:p w14:paraId="3E74E0B2" w14:textId="388DF021" w:rsidR="00DD153D" w:rsidRDefault="00AF2BE5" w:rsidP="00C83C27">
      <w:r>
        <w:t>Recomendado para ser usado quando os dados a serem inseridos não forem sensíveis. Exemplos dos permitidos: nome, peso, apelido, etc.</w:t>
      </w:r>
    </w:p>
    <w:p w14:paraId="4D2C3340" w14:textId="1D4665CD" w:rsidR="00902429" w:rsidRDefault="00902429" w:rsidP="00C83C27">
      <w:r>
        <w:t>Permite que a url seja compartilhada com todas as suas funcionalidades.</w:t>
      </w:r>
    </w:p>
    <w:p w14:paraId="10265100" w14:textId="7B4B6147" w:rsidR="00393934" w:rsidRDefault="00393934" w:rsidP="00C83C27">
      <w:r>
        <w:lastRenderedPageBreak/>
        <w:t>Tem o limite de transmissão de dados de no máximo 3000bytes.</w:t>
      </w:r>
    </w:p>
    <w:p w14:paraId="302E83CB" w14:textId="77777777" w:rsidR="00B94D07" w:rsidRPr="00B94D07" w:rsidRDefault="00B94D07" w:rsidP="00C83C27"/>
    <w:p w14:paraId="6165E301" w14:textId="25906990" w:rsidR="00A17614" w:rsidRDefault="00F67CD0" w:rsidP="00C83C27">
      <w:r>
        <w:rPr>
          <w:u w:val="single"/>
        </w:rPr>
        <w:t>POST</w:t>
      </w:r>
      <w:r>
        <w:t xml:space="preserve">: </w:t>
      </w:r>
      <w:r w:rsidR="00430E84">
        <w:t>Não exibe os dados registrados na url. Porém, isto não o torna mais seguro.</w:t>
      </w:r>
      <w:r w:rsidR="00A17614">
        <w:t xml:space="preserve"> Eles continuam aparecendo nos cabeçalhos das requisições de emissão dos dados. </w:t>
      </w:r>
    </w:p>
    <w:p w14:paraId="5B72C5F9" w14:textId="0C5C2255" w:rsidR="002C0C22" w:rsidRDefault="002C0C22" w:rsidP="002C0C22">
      <w:r>
        <w:t>Pode ser utilizado para conter dados sensíveis, embora o recomendado seja utilizar protocolos de segurança para transmití-los com segurança.</w:t>
      </w:r>
    </w:p>
    <w:p w14:paraId="45188D67" w14:textId="3B8777A5" w:rsidR="002C1D72" w:rsidRPr="002C0C22" w:rsidRDefault="00F65F4A" w:rsidP="002C0C22">
      <w:r>
        <w:t>Precisa ser usado caso os dados ultrapassem 3000bytes de tamanho.</w:t>
      </w:r>
    </w:p>
    <w:p w14:paraId="3FD9E76F" w14:textId="77777777" w:rsidR="00B94D07" w:rsidRPr="00B94D07" w:rsidRDefault="00B94D07" w:rsidP="00C83C27"/>
    <w:p w14:paraId="2D74FA91" w14:textId="58F59BC6" w:rsidR="00F67CD0" w:rsidRDefault="00A17614" w:rsidP="00C83C27">
      <w:r>
        <w:t>Para proteger eles precisam ser criptografados com protocolos de segurança da web.</w:t>
      </w:r>
    </w:p>
    <w:p w14:paraId="501F90CE" w14:textId="77777777" w:rsidR="002F0BEE" w:rsidRDefault="002F0BEE" w:rsidP="00C83C27"/>
    <w:p w14:paraId="71B34436" w14:textId="6FA3FE52" w:rsidR="002F0BEE" w:rsidRDefault="002F0BEE" w:rsidP="002F0BEE">
      <w:pPr>
        <w:pStyle w:val="Ttulo1"/>
        <w:rPr>
          <w:sz w:val="24"/>
          <w:szCs w:val="28"/>
        </w:rPr>
      </w:pPr>
      <w:r>
        <w:rPr>
          <w:sz w:val="24"/>
          <w:szCs w:val="28"/>
        </w:rPr>
        <w:t>Inconvenientes dos formulários</w:t>
      </w:r>
    </w:p>
    <w:p w14:paraId="66BB9DBD" w14:textId="0538724F" w:rsidR="002C4710" w:rsidRDefault="003D24EC" w:rsidP="008D7F8A">
      <w:r>
        <w:t>Se as caixas de texto estiverem vazias é possível submeter os dados vazios para o banco de dados, caso as caixas não estejam configuradas para impedir esta opção.</w:t>
      </w:r>
    </w:p>
    <w:p w14:paraId="694EA707" w14:textId="77777777" w:rsidR="008D7F8A" w:rsidRDefault="008D7F8A" w:rsidP="008D7F8A"/>
    <w:p w14:paraId="3FF57417" w14:textId="6118227B" w:rsidR="00A82679" w:rsidRDefault="00A82679" w:rsidP="00A82679">
      <w:pPr>
        <w:pStyle w:val="Ttulo1"/>
        <w:rPr>
          <w:sz w:val="24"/>
          <w:szCs w:val="28"/>
        </w:rPr>
      </w:pPr>
      <w:r>
        <w:rPr>
          <w:sz w:val="24"/>
          <w:szCs w:val="28"/>
        </w:rPr>
        <w:t>Compatibilidade em navegadores</w:t>
      </w:r>
    </w:p>
    <w:p w14:paraId="2FAAA129" w14:textId="09224CEA" w:rsidR="00A82679" w:rsidRDefault="00A82679" w:rsidP="008D7F8A">
      <w:r>
        <w:t xml:space="preserve">O site pode apresentar ícones e comportamentos diferentes a depender do navegador utilizado. </w:t>
      </w:r>
    </w:p>
    <w:p w14:paraId="462DB49D" w14:textId="5E4DD27F" w:rsidR="00A82679" w:rsidRDefault="00A82679" w:rsidP="008D7F8A">
      <w:r>
        <w:t>Algumas funcionalidades e interfaces podem não ser exibidas da maneira correta.</w:t>
      </w:r>
    </w:p>
    <w:p w14:paraId="15782BC1" w14:textId="77777777" w:rsidR="00EF2BD2" w:rsidRDefault="00EF2BD2" w:rsidP="008D7F8A"/>
    <w:p w14:paraId="526D3091" w14:textId="78970E41" w:rsidR="00EF2BD2" w:rsidRDefault="00EF2BD2" w:rsidP="00EF2BD2">
      <w:pPr>
        <w:pStyle w:val="Ttulo1"/>
        <w:rPr>
          <w:sz w:val="24"/>
          <w:szCs w:val="28"/>
        </w:rPr>
      </w:pPr>
      <w:r>
        <w:rPr>
          <w:sz w:val="24"/>
          <w:szCs w:val="28"/>
        </w:rPr>
        <w:t>Expressões regulares</w:t>
      </w:r>
    </w:p>
    <w:p w14:paraId="77C0526E" w14:textId="38CD7E09" w:rsidR="00EF2BD2" w:rsidRDefault="00EF2BD2" w:rsidP="00EF2BD2">
      <w:r>
        <w:t>O curso de HTML e CSS não abordara expressões regulares de maneira aprofundada. Porém, aparentemente servem para formatar a maneira como o dado de entrada deve ser preenchido em uma caixa de input.</w:t>
      </w:r>
    </w:p>
    <w:p w14:paraId="3EA6713E" w14:textId="3A7D320D" w:rsidR="00434C47" w:rsidRDefault="00434C47" w:rsidP="00EF2BD2">
      <w:r>
        <w:t>Exemplo:</w:t>
      </w:r>
    </w:p>
    <w:p w14:paraId="4A17C2F3" w14:textId="1539F824" w:rsidR="00434C47" w:rsidRDefault="00053D28" w:rsidP="00434C47">
      <w:pPr>
        <w:jc w:val="center"/>
      </w:pPr>
      <w:r w:rsidRPr="00053D28">
        <w:rPr>
          <w:noProof/>
        </w:rPr>
        <w:drawing>
          <wp:inline distT="0" distB="0" distL="0" distR="0" wp14:anchorId="6BF13B31" wp14:editId="2078B6E5">
            <wp:extent cx="2514951" cy="828791"/>
            <wp:effectExtent l="0" t="0" r="0" b="9525"/>
            <wp:docPr id="13640391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39134" name=""/>
                    <pic:cNvPicPr/>
                  </pic:nvPicPr>
                  <pic:blipFill>
                    <a:blip r:embed="rId90"/>
                    <a:stretch>
                      <a:fillRect/>
                    </a:stretch>
                  </pic:blipFill>
                  <pic:spPr>
                    <a:xfrm>
                      <a:off x="0" y="0"/>
                      <a:ext cx="2514951" cy="828791"/>
                    </a:xfrm>
                    <a:prstGeom prst="rect">
                      <a:avLst/>
                    </a:prstGeom>
                  </pic:spPr>
                </pic:pic>
              </a:graphicData>
            </a:graphic>
          </wp:inline>
        </w:drawing>
      </w:r>
    </w:p>
    <w:p w14:paraId="41B3CDC7" w14:textId="05ACDCAE" w:rsidR="00434C47" w:rsidRDefault="00434C47" w:rsidP="00EF2BD2">
      <w:r>
        <w:t>^ indica o começo da expressão.</w:t>
      </w:r>
    </w:p>
    <w:p w14:paraId="71D9CF31" w14:textId="287BA90D" w:rsidR="00434C47" w:rsidRDefault="00434C47" w:rsidP="00EF2BD2">
      <w:r>
        <w:t>$ indica o final da expressão.</w:t>
      </w:r>
    </w:p>
    <w:p w14:paraId="76D3288C" w14:textId="3690A78F" w:rsidR="00434C47" w:rsidRDefault="00434C47" w:rsidP="00EF2BD2">
      <w:r>
        <w:t>[0-9]</w:t>
      </w:r>
      <w:r w:rsidR="006D5C17">
        <w:t xml:space="preserve"> ou \d</w:t>
      </w:r>
      <w:r>
        <w:t xml:space="preserve"> refere-se a entrada de dígitos de 0 a 9.</w:t>
      </w:r>
    </w:p>
    <w:p w14:paraId="61309B2A" w14:textId="29F39CE1" w:rsidR="00053D28" w:rsidRDefault="00053D28" w:rsidP="00EF2BD2">
      <w:r>
        <w:lastRenderedPageBreak/>
        <w:t>{4} delimita a quantidade de dígitos que precisarão ser inseridos.</w:t>
      </w:r>
    </w:p>
    <w:p w14:paraId="5424ABA4" w14:textId="6D6CB51A" w:rsidR="00434C47" w:rsidRDefault="00434C47" w:rsidP="00EF2BD2">
      <w:r>
        <w:t>- determina que deverá haver hífen entre os dois conjuntos de números.</w:t>
      </w:r>
    </w:p>
    <w:p w14:paraId="49079C1D" w14:textId="5E1F99AF" w:rsidR="00451C26" w:rsidRDefault="00451C26" w:rsidP="00EF2BD2">
      <w:r>
        <w:t>\( ou \) é utilizado para abrir e fechar parênteses.</w:t>
      </w:r>
    </w:p>
    <w:p w14:paraId="29BEDB55" w14:textId="7EB3195F" w:rsidR="00451C26" w:rsidRDefault="00451C26" w:rsidP="00EF2BD2"/>
    <w:p w14:paraId="57A746A5" w14:textId="0E7D5B2A" w:rsidR="00451C26" w:rsidRDefault="00451C26" w:rsidP="00EF2BD2">
      <w:r>
        <w:t>Outro exemplo do mesmo código:</w:t>
      </w:r>
    </w:p>
    <w:p w14:paraId="15AC27F8" w14:textId="38D1370E" w:rsidR="00451C26" w:rsidRDefault="003C6C7A" w:rsidP="003C6C7A">
      <w:pPr>
        <w:jc w:val="center"/>
      </w:pPr>
      <w:r w:rsidRPr="003C6C7A">
        <w:rPr>
          <w:noProof/>
        </w:rPr>
        <w:drawing>
          <wp:inline distT="0" distB="0" distL="0" distR="0" wp14:anchorId="4D39F1BF" wp14:editId="42FC082D">
            <wp:extent cx="3134162" cy="1038370"/>
            <wp:effectExtent l="0" t="0" r="0" b="9525"/>
            <wp:docPr id="1122871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71474" name=""/>
                    <pic:cNvPicPr/>
                  </pic:nvPicPr>
                  <pic:blipFill>
                    <a:blip r:embed="rId91"/>
                    <a:stretch>
                      <a:fillRect/>
                    </a:stretch>
                  </pic:blipFill>
                  <pic:spPr>
                    <a:xfrm>
                      <a:off x="0" y="0"/>
                      <a:ext cx="3134162" cy="1038370"/>
                    </a:xfrm>
                    <a:prstGeom prst="rect">
                      <a:avLst/>
                    </a:prstGeom>
                  </pic:spPr>
                </pic:pic>
              </a:graphicData>
            </a:graphic>
          </wp:inline>
        </w:drawing>
      </w:r>
    </w:p>
    <w:p w14:paraId="443C75DF" w14:textId="77777777" w:rsidR="003339CD" w:rsidRDefault="003339CD" w:rsidP="00EF2BD2"/>
    <w:p w14:paraId="4DF8E607" w14:textId="77777777" w:rsidR="008D4B84" w:rsidRDefault="008D4B84" w:rsidP="008D4B84">
      <w:pPr>
        <w:pStyle w:val="Ttulo1"/>
        <w:ind w:left="228" w:firstLine="708"/>
        <w:jc w:val="left"/>
      </w:pPr>
      <w:r w:rsidRPr="003F6AF1">
        <w:t>&lt;</w:t>
      </w:r>
      <w:r>
        <w:t>select</w:t>
      </w:r>
      <w:r w:rsidRPr="003F6AF1">
        <w:t>&gt;</w:t>
      </w:r>
      <w:r>
        <w:t xml:space="preserve"> Caixa de entrada com menu drop-down</w:t>
      </w:r>
    </w:p>
    <w:p w14:paraId="609D7548" w14:textId="77777777" w:rsidR="008D4B84" w:rsidRDefault="008D4B84" w:rsidP="008D4B84">
      <w:r w:rsidRPr="000D1F0E">
        <w:t>&lt;select&gt; cria um menu drop-</w:t>
      </w:r>
      <w:r>
        <w:t>down que exibirá as opções contidas dentro dela usando as tags &lt;option&gt;.</w:t>
      </w:r>
    </w:p>
    <w:p w14:paraId="13A923B9" w14:textId="77777777" w:rsidR="008D4B84" w:rsidRDefault="008D4B84" w:rsidP="008D4B84"/>
    <w:p w14:paraId="5ACC3E81" w14:textId="77777777" w:rsidR="008D4B84" w:rsidRDefault="008D4B84" w:rsidP="008D4B84">
      <w:pPr>
        <w:pStyle w:val="Ttulo1"/>
        <w:ind w:left="228" w:firstLine="708"/>
        <w:jc w:val="left"/>
      </w:pPr>
      <w:r w:rsidRPr="003F6AF1">
        <w:t>&lt;</w:t>
      </w:r>
      <w:r>
        <w:t>option</w:t>
      </w:r>
      <w:r w:rsidRPr="003F6AF1">
        <w:t xml:space="preserve"> &gt;</w:t>
      </w:r>
      <w:r>
        <w:t xml:space="preserve"> e &lt;optgroup&gt; Adição e agrupamento de opções no menu drop-down</w:t>
      </w:r>
    </w:p>
    <w:p w14:paraId="6886D3F2" w14:textId="77777777" w:rsidR="008D4B84" w:rsidRDefault="008D4B84" w:rsidP="008D4B84">
      <w:r>
        <w:t>&lt;option&gt; é usado para criar cada opção selecionável do menu drop-down.</w:t>
      </w:r>
    </w:p>
    <w:p w14:paraId="177DD923" w14:textId="77777777" w:rsidR="008D4B84" w:rsidRDefault="008D4B84" w:rsidP="008D4B84">
      <w:r>
        <w:t>&lt;optgroup&gt; pode envelopar todas as demais tags &lt;option&gt;. Adicione o parâmetro “label=[Nome]” para definir o texto a ser exibido como categoria entre as opções dentro do menu drop-down.</w:t>
      </w:r>
    </w:p>
    <w:p w14:paraId="51FFCE9C" w14:textId="77777777" w:rsidR="008D4B84" w:rsidRDefault="008D4B84" w:rsidP="008D4B84"/>
    <w:p w14:paraId="5DA607AB" w14:textId="77777777" w:rsidR="008D4B84" w:rsidRPr="006607DE" w:rsidRDefault="008D4B84" w:rsidP="008D4B84">
      <w:r>
        <w:t>[?] Uma ideia interessante é criar uma opção chamada “--- Selecione ---” com o atributo selected para servir como modelo genérico que passa uma mensagem ao usuário.</w:t>
      </w:r>
    </w:p>
    <w:p w14:paraId="39CE8404" w14:textId="676FFAE4" w:rsidR="000D1F0E" w:rsidRDefault="000D1F0E" w:rsidP="008D4B84"/>
    <w:p w14:paraId="7149391A" w14:textId="58C48E2C" w:rsidR="008D4B84" w:rsidRDefault="008D4B84" w:rsidP="008D4B84">
      <w:pPr>
        <w:pStyle w:val="Ttulo1"/>
        <w:ind w:left="228" w:firstLine="708"/>
        <w:jc w:val="left"/>
      </w:pPr>
      <w:r w:rsidRPr="003F6AF1">
        <w:t>&lt;</w:t>
      </w:r>
      <w:r>
        <w:t>datalist</w:t>
      </w:r>
      <w:r w:rsidRPr="003F6AF1">
        <w:t>&gt;</w:t>
      </w:r>
      <w:r>
        <w:t xml:space="preserve"> Lista de dados selecionáveis (outro menu drop-down)</w:t>
      </w:r>
    </w:p>
    <w:p w14:paraId="5FC98222" w14:textId="69279052" w:rsidR="00C67104" w:rsidRDefault="00C67104" w:rsidP="008D4B84">
      <w:r>
        <w:t>Lista que exibe opções selecionáveis e também a digitação de texto caso nenhuma das opções apresentadas seja suficiente.</w:t>
      </w:r>
    </w:p>
    <w:p w14:paraId="221DEE3C" w14:textId="7C979F5C" w:rsidR="008D4B84" w:rsidRDefault="00EE385D" w:rsidP="008D4B84">
      <w:r>
        <w:t>Insira as tags &lt;option&gt; para adicionar as opções selecionáveis dentro da lista de dados.</w:t>
      </w:r>
    </w:p>
    <w:p w14:paraId="12524D65" w14:textId="7911200C" w:rsidR="00EE385D" w:rsidRDefault="00EE385D" w:rsidP="008D4B84">
      <w:r>
        <w:t>Para habilitar o menu drop-down, dê os atributos “id=’[NomeID</w:t>
      </w:r>
      <w:r w:rsidR="00013BFB">
        <w:t>Lista</w:t>
      </w:r>
      <w:r>
        <w:t xml:space="preserve">]’” na sua lista &lt;datalist&gt;. Na caixa de input </w:t>
      </w:r>
      <w:r w:rsidR="00013BFB">
        <w:t xml:space="preserve">dê os atributos “id='[NomeIDInput]” e </w:t>
      </w:r>
      <w:r w:rsidR="00013BFB">
        <w:lastRenderedPageBreak/>
        <w:t>“list=[NomeIDLista]”.</w:t>
      </w:r>
      <w:r w:rsidR="00351CF0">
        <w:t xml:space="preserve"> Com este vínculo formado será possível exibir o menu drop-down com as opções.</w:t>
      </w:r>
    </w:p>
    <w:p w14:paraId="2C7BCB89" w14:textId="66A1C895" w:rsidR="00D8696C" w:rsidRDefault="00D8696C" w:rsidP="008D4B84">
      <w:r>
        <w:t>Caso tenha adicionado o parâmetro “value” nas tags “option”, este valor será exibido junto com o texto escrito na tag. Caso deseje que apenas o texto seja exibido, remova o parâmetro “value”.</w:t>
      </w:r>
    </w:p>
    <w:p w14:paraId="4F5A569B" w14:textId="77777777" w:rsidR="00BD3A54" w:rsidRDefault="00BD3A54" w:rsidP="008D4B84"/>
    <w:p w14:paraId="1DA65729" w14:textId="4903D903" w:rsidR="00BD3A54" w:rsidRDefault="00BD3A54" w:rsidP="00BD3A54">
      <w:pPr>
        <w:pStyle w:val="Ttulo1"/>
        <w:ind w:left="228" w:firstLine="708"/>
        <w:jc w:val="left"/>
      </w:pPr>
      <w:r w:rsidRPr="003F6AF1">
        <w:t>&lt;</w:t>
      </w:r>
      <w:r>
        <w:t>textarea</w:t>
      </w:r>
      <w:r w:rsidRPr="003F6AF1">
        <w:t>&gt;</w:t>
      </w:r>
      <w:r>
        <w:t xml:space="preserve"> Área/caixa grande para entradas de texto sem limite</w:t>
      </w:r>
    </w:p>
    <w:p w14:paraId="7E65ACE2" w14:textId="75036531" w:rsidR="00BD3A54" w:rsidRDefault="00BD3A54" w:rsidP="008D4B84">
      <w:r>
        <w:t>Permite a digitação de mensagens de texto sem tamanho definido</w:t>
      </w:r>
      <w:r w:rsidR="00633256">
        <w:t>, caso a quantidade de texto exceda a área atual que está sendo exibida, será criada uma barra de rolagem para acessar os conteúdos fora do campo de visão</w:t>
      </w:r>
      <w:r>
        <w:t>.</w:t>
      </w:r>
    </w:p>
    <w:p w14:paraId="31072288" w14:textId="54FE9210" w:rsidR="00BD3A54" w:rsidRDefault="00BD3A54" w:rsidP="008D4B84">
      <w:r>
        <w:t>Seu tamanho pode ser ajustado ao arrastar o marcador no canto inferior direito da caixa e também por meio de parâmetros cols=”[Quantidade]” e rows=”Quantidade”.</w:t>
      </w:r>
    </w:p>
    <w:p w14:paraId="31852864" w14:textId="77777777" w:rsidR="00D7635A" w:rsidRDefault="00D7635A" w:rsidP="008D4B84"/>
    <w:p w14:paraId="1D6490AB" w14:textId="2008A331" w:rsidR="00D7635A" w:rsidRDefault="00D7635A" w:rsidP="008D4B84">
      <w:r w:rsidRPr="00D7635A">
        <w:rPr>
          <w:b/>
          <w:bCs/>
          <w:color w:val="EE0000"/>
        </w:rPr>
        <w:t>[!]</w:t>
      </w:r>
      <w:r>
        <w:t xml:space="preserve"> Ao utilizar esta tag em um formulário, o ideal é que o método do formulário seja POST!</w:t>
      </w:r>
    </w:p>
    <w:p w14:paraId="12F1C37F" w14:textId="77777777" w:rsidR="00D7635A" w:rsidRDefault="00D7635A" w:rsidP="008D4B84"/>
    <w:p w14:paraId="6916E013" w14:textId="526D6283" w:rsidR="00635905" w:rsidRDefault="00635905" w:rsidP="00635905">
      <w:pPr>
        <w:pStyle w:val="Ttulo1"/>
        <w:ind w:left="228" w:firstLine="708"/>
        <w:jc w:val="left"/>
      </w:pPr>
      <w:bookmarkStart w:id="17" w:name="_Hlk216696628"/>
      <w:r w:rsidRPr="003F6AF1">
        <w:t>&lt;</w:t>
      </w:r>
      <w:r>
        <w:t>output</w:t>
      </w:r>
      <w:r w:rsidRPr="003F6AF1">
        <w:t xml:space="preserve"> &gt;</w:t>
      </w:r>
      <w:r>
        <w:t xml:space="preserve"> Executa funções para mostrar seu resultado na página</w:t>
      </w:r>
    </w:p>
    <w:bookmarkEnd w:id="17"/>
    <w:p w14:paraId="5076653E" w14:textId="1E57B0BC" w:rsidR="00635905" w:rsidRDefault="00635905" w:rsidP="008D4B84">
      <w:r>
        <w:t>Exemplo: Ao possuir dois inputs (Número 1 e Número 2), com seus respectivos nomes, id e outros parâmetros devidamente implementados, crie um &lt;output&gt; com nome e id próprios.</w:t>
      </w:r>
    </w:p>
    <w:p w14:paraId="6BB85BA6" w14:textId="073D1A63" w:rsidR="00635905" w:rsidRDefault="00635905" w:rsidP="008D4B84">
      <w:r>
        <w:t>Para realizar a integração dos inputs a serem calculados e exibidos no output, use o seguinte trecho de código</w:t>
      </w:r>
      <w:r w:rsidR="00615C8E">
        <w:t xml:space="preserve"> como parâmetro dentro d</w:t>
      </w:r>
      <w:r w:rsidR="00F03489">
        <w:t xml:space="preserve">e ambas </w:t>
      </w:r>
      <w:r w:rsidR="00615C8E">
        <w:t>as tags de input</w:t>
      </w:r>
      <w:r>
        <w:t>:</w:t>
      </w:r>
    </w:p>
    <w:p w14:paraId="44630F9F" w14:textId="3829BDC0" w:rsidR="00615C8E" w:rsidRPr="00615C8E" w:rsidRDefault="00615C8E" w:rsidP="00E516C1">
      <w:pPr>
        <w:jc w:val="center"/>
        <w:rPr>
          <w:lang w:val="en-US"/>
        </w:rPr>
      </w:pPr>
      <w:r w:rsidRPr="00615C8E">
        <w:rPr>
          <w:lang w:val="en-US"/>
        </w:rPr>
        <w:t>oninput="</w:t>
      </w:r>
      <w:r>
        <w:rPr>
          <w:lang w:val="en-US"/>
        </w:rPr>
        <w:t>[IdOutput]</w:t>
      </w:r>
      <w:r w:rsidRPr="00615C8E">
        <w:rPr>
          <w:lang w:val="en-US"/>
        </w:rPr>
        <w:t>.innerHTML = Number(</w:t>
      </w:r>
      <w:r>
        <w:rPr>
          <w:lang w:val="en-US"/>
        </w:rPr>
        <w:t>[IdInput1]</w:t>
      </w:r>
      <w:r w:rsidRPr="00615C8E">
        <w:rPr>
          <w:lang w:val="en-US"/>
        </w:rPr>
        <w:t>.value) + Number(</w:t>
      </w:r>
      <w:r>
        <w:rPr>
          <w:lang w:val="en-US"/>
        </w:rPr>
        <w:t>IdInput2</w:t>
      </w:r>
      <w:r w:rsidRPr="00615C8E">
        <w:rPr>
          <w:lang w:val="en-US"/>
        </w:rPr>
        <w:t>.value)"</w:t>
      </w:r>
    </w:p>
    <w:p w14:paraId="6ABFD6C2" w14:textId="143DE76C" w:rsidR="00635905" w:rsidRDefault="00E65204" w:rsidP="008D4B84">
      <w:r w:rsidRPr="00E65204">
        <w:t>Esta função receberá números nos i</w:t>
      </w:r>
      <w:r>
        <w:t>nputs 1 e 2, tendo o resultado de sua soma exibido no output.</w:t>
      </w:r>
    </w:p>
    <w:p w14:paraId="273CF9B4" w14:textId="77777777" w:rsidR="00424F8B" w:rsidRDefault="00424F8B" w:rsidP="008D4B84"/>
    <w:p w14:paraId="7A82BD63" w14:textId="48BDE61D" w:rsidR="00424F8B" w:rsidRDefault="00424F8B" w:rsidP="008D4B84">
      <w:r>
        <w:t>Pode ser utilizado também para simplesmente exibir um dado. Como por exemplo ao ser aplicado em um input:ranger que criará uma barrinha de medição móvel. Ao utilizar o output será exibido o número correspondente à posição atual do medidor na barri</w:t>
      </w:r>
      <w:r w:rsidR="004030A1">
        <w:t>n</w:t>
      </w:r>
      <w:r>
        <w:t>ha.</w:t>
      </w:r>
    </w:p>
    <w:p w14:paraId="04C28C44" w14:textId="77777777" w:rsidR="00C060DC" w:rsidRDefault="00C060DC" w:rsidP="008D4B84"/>
    <w:p w14:paraId="728EA04C" w14:textId="77777777" w:rsidR="0054143D" w:rsidRDefault="0054143D" w:rsidP="008D4B84"/>
    <w:p w14:paraId="2BB7269B" w14:textId="49607046" w:rsidR="00C060DC" w:rsidRDefault="00C060DC" w:rsidP="00C060DC">
      <w:pPr>
        <w:pStyle w:val="Ttulo1"/>
        <w:ind w:left="228" w:firstLine="708"/>
      </w:pPr>
      <w:r>
        <w:lastRenderedPageBreak/>
        <w:t>Media querie</w:t>
      </w:r>
      <w:r w:rsidR="005D030A">
        <w:t>s</w:t>
      </w:r>
    </w:p>
    <w:p w14:paraId="1E5019A3" w14:textId="77777777" w:rsidR="00C060DC" w:rsidRDefault="00C060DC" w:rsidP="00C060DC"/>
    <w:p w14:paraId="6E279EB1" w14:textId="4329BDDB" w:rsidR="0054143D" w:rsidRDefault="000B23B7" w:rsidP="00C060DC">
      <w:r>
        <w:t xml:space="preserve">Media Queries são implementadas pelas folhas de Estilo CSS, cuja função é de dispor </w:t>
      </w:r>
      <w:r w:rsidR="0054143D">
        <w:t>diferentes versões de exibir as páginas de um site a depender do tamanho de tela do dispositivo utilizado ao acessá-lo.</w:t>
      </w:r>
    </w:p>
    <w:p w14:paraId="6410F1E2" w14:textId="67532602" w:rsidR="00C00D12" w:rsidRPr="00C060DC" w:rsidRDefault="00C00D12" w:rsidP="00C060DC">
      <w:r>
        <w:t>Uma tela mais larga pode apresentar mais informações e conteúdos, enquanto mantém textos compactos para facilitar a leitura. Enquanto um dispositivo com tela mais estreita visualizará uma interface resumida priorizando os elementos principais.</w:t>
      </w:r>
    </w:p>
    <w:sectPr w:rsidR="00C00D12" w:rsidRPr="00C060D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0CA1"/>
    <w:rsid w:val="000018C5"/>
    <w:rsid w:val="00005AE6"/>
    <w:rsid w:val="0000668B"/>
    <w:rsid w:val="00006EA5"/>
    <w:rsid w:val="00013BFB"/>
    <w:rsid w:val="00017179"/>
    <w:rsid w:val="00021EFA"/>
    <w:rsid w:val="000222D3"/>
    <w:rsid w:val="0002273D"/>
    <w:rsid w:val="00023696"/>
    <w:rsid w:val="00025CCF"/>
    <w:rsid w:val="00034156"/>
    <w:rsid w:val="00035CFC"/>
    <w:rsid w:val="00035D76"/>
    <w:rsid w:val="000361EE"/>
    <w:rsid w:val="00041F54"/>
    <w:rsid w:val="0004354F"/>
    <w:rsid w:val="00052ED6"/>
    <w:rsid w:val="000532B4"/>
    <w:rsid w:val="00053D28"/>
    <w:rsid w:val="00056B14"/>
    <w:rsid w:val="00056F0E"/>
    <w:rsid w:val="0005766A"/>
    <w:rsid w:val="0006045D"/>
    <w:rsid w:val="00060E07"/>
    <w:rsid w:val="0006163A"/>
    <w:rsid w:val="00062958"/>
    <w:rsid w:val="0006400D"/>
    <w:rsid w:val="000641E6"/>
    <w:rsid w:val="0006425B"/>
    <w:rsid w:val="00064E96"/>
    <w:rsid w:val="000662B1"/>
    <w:rsid w:val="0006663A"/>
    <w:rsid w:val="0007045C"/>
    <w:rsid w:val="00071F4E"/>
    <w:rsid w:val="00077D1E"/>
    <w:rsid w:val="00077D3A"/>
    <w:rsid w:val="000804E9"/>
    <w:rsid w:val="00080FE7"/>
    <w:rsid w:val="00082EE6"/>
    <w:rsid w:val="0008306B"/>
    <w:rsid w:val="0008479D"/>
    <w:rsid w:val="00087323"/>
    <w:rsid w:val="00095143"/>
    <w:rsid w:val="000A1C7D"/>
    <w:rsid w:val="000A39AB"/>
    <w:rsid w:val="000A4531"/>
    <w:rsid w:val="000A59F3"/>
    <w:rsid w:val="000A6305"/>
    <w:rsid w:val="000A6394"/>
    <w:rsid w:val="000A6F77"/>
    <w:rsid w:val="000A7495"/>
    <w:rsid w:val="000B23B7"/>
    <w:rsid w:val="000B2D94"/>
    <w:rsid w:val="000B2F3D"/>
    <w:rsid w:val="000B3296"/>
    <w:rsid w:val="000B467B"/>
    <w:rsid w:val="000B7692"/>
    <w:rsid w:val="000C0E26"/>
    <w:rsid w:val="000C2717"/>
    <w:rsid w:val="000C4C08"/>
    <w:rsid w:val="000C4D33"/>
    <w:rsid w:val="000C60AE"/>
    <w:rsid w:val="000D009F"/>
    <w:rsid w:val="000D1152"/>
    <w:rsid w:val="000D1681"/>
    <w:rsid w:val="000D1F0E"/>
    <w:rsid w:val="000D2C1E"/>
    <w:rsid w:val="000D36DA"/>
    <w:rsid w:val="000D3FD7"/>
    <w:rsid w:val="000D597D"/>
    <w:rsid w:val="000D5D50"/>
    <w:rsid w:val="000E6A8A"/>
    <w:rsid w:val="000F1481"/>
    <w:rsid w:val="000F62F3"/>
    <w:rsid w:val="000F7B84"/>
    <w:rsid w:val="000F7EF2"/>
    <w:rsid w:val="00101104"/>
    <w:rsid w:val="00102408"/>
    <w:rsid w:val="0010299B"/>
    <w:rsid w:val="00103B76"/>
    <w:rsid w:val="00106E33"/>
    <w:rsid w:val="00106FF9"/>
    <w:rsid w:val="001124F9"/>
    <w:rsid w:val="00113D5F"/>
    <w:rsid w:val="0011449C"/>
    <w:rsid w:val="0011616D"/>
    <w:rsid w:val="00116FE9"/>
    <w:rsid w:val="00121434"/>
    <w:rsid w:val="00121F66"/>
    <w:rsid w:val="00123F79"/>
    <w:rsid w:val="0012643F"/>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2956"/>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6B7"/>
    <w:rsid w:val="00197EEC"/>
    <w:rsid w:val="001A3B06"/>
    <w:rsid w:val="001B188A"/>
    <w:rsid w:val="001B381E"/>
    <w:rsid w:val="001B4CB5"/>
    <w:rsid w:val="001B76FB"/>
    <w:rsid w:val="001C031C"/>
    <w:rsid w:val="001C2711"/>
    <w:rsid w:val="001C2C96"/>
    <w:rsid w:val="001C2EBE"/>
    <w:rsid w:val="001C2FB9"/>
    <w:rsid w:val="001C3DFB"/>
    <w:rsid w:val="001C44F3"/>
    <w:rsid w:val="001C64C8"/>
    <w:rsid w:val="001C77B3"/>
    <w:rsid w:val="001C7D8A"/>
    <w:rsid w:val="001D2057"/>
    <w:rsid w:val="001D3926"/>
    <w:rsid w:val="001D398A"/>
    <w:rsid w:val="001D3EDD"/>
    <w:rsid w:val="001D4127"/>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08BB"/>
    <w:rsid w:val="0020113D"/>
    <w:rsid w:val="00202A67"/>
    <w:rsid w:val="002070DE"/>
    <w:rsid w:val="00207A45"/>
    <w:rsid w:val="00214191"/>
    <w:rsid w:val="00214AE4"/>
    <w:rsid w:val="00214B1D"/>
    <w:rsid w:val="00220D8A"/>
    <w:rsid w:val="00221190"/>
    <w:rsid w:val="00222025"/>
    <w:rsid w:val="00222957"/>
    <w:rsid w:val="00226BAC"/>
    <w:rsid w:val="00227761"/>
    <w:rsid w:val="00235AED"/>
    <w:rsid w:val="00235B80"/>
    <w:rsid w:val="00242F74"/>
    <w:rsid w:val="00243CBC"/>
    <w:rsid w:val="00244790"/>
    <w:rsid w:val="002508E9"/>
    <w:rsid w:val="00250DE2"/>
    <w:rsid w:val="002511CB"/>
    <w:rsid w:val="00256884"/>
    <w:rsid w:val="00257C06"/>
    <w:rsid w:val="00257EC4"/>
    <w:rsid w:val="002646AC"/>
    <w:rsid w:val="00270221"/>
    <w:rsid w:val="00270FF1"/>
    <w:rsid w:val="00271133"/>
    <w:rsid w:val="00271C83"/>
    <w:rsid w:val="00272C79"/>
    <w:rsid w:val="002732C7"/>
    <w:rsid w:val="002739CF"/>
    <w:rsid w:val="002765D1"/>
    <w:rsid w:val="002766B5"/>
    <w:rsid w:val="00280226"/>
    <w:rsid w:val="00281AD4"/>
    <w:rsid w:val="00282885"/>
    <w:rsid w:val="00282A32"/>
    <w:rsid w:val="00282D5E"/>
    <w:rsid w:val="002837F1"/>
    <w:rsid w:val="00285B95"/>
    <w:rsid w:val="00285CE5"/>
    <w:rsid w:val="00285E22"/>
    <w:rsid w:val="002860F3"/>
    <w:rsid w:val="00286BF9"/>
    <w:rsid w:val="0028733D"/>
    <w:rsid w:val="00291425"/>
    <w:rsid w:val="002921CE"/>
    <w:rsid w:val="00292ED8"/>
    <w:rsid w:val="002933C5"/>
    <w:rsid w:val="002942F5"/>
    <w:rsid w:val="002948BF"/>
    <w:rsid w:val="00295C6B"/>
    <w:rsid w:val="00297BEC"/>
    <w:rsid w:val="002A0E3F"/>
    <w:rsid w:val="002A56A3"/>
    <w:rsid w:val="002A58F9"/>
    <w:rsid w:val="002A7964"/>
    <w:rsid w:val="002B1B6C"/>
    <w:rsid w:val="002B5BDD"/>
    <w:rsid w:val="002B7F82"/>
    <w:rsid w:val="002C0C22"/>
    <w:rsid w:val="002C1183"/>
    <w:rsid w:val="002C1300"/>
    <w:rsid w:val="002C1D72"/>
    <w:rsid w:val="002C300E"/>
    <w:rsid w:val="002C32C4"/>
    <w:rsid w:val="002C3FDD"/>
    <w:rsid w:val="002C4710"/>
    <w:rsid w:val="002C5C84"/>
    <w:rsid w:val="002D1B79"/>
    <w:rsid w:val="002D3F2B"/>
    <w:rsid w:val="002D487C"/>
    <w:rsid w:val="002D5079"/>
    <w:rsid w:val="002D64AE"/>
    <w:rsid w:val="002D748F"/>
    <w:rsid w:val="002E4718"/>
    <w:rsid w:val="002F0BEE"/>
    <w:rsid w:val="002F1DFB"/>
    <w:rsid w:val="002F2E80"/>
    <w:rsid w:val="002F52EE"/>
    <w:rsid w:val="00302A25"/>
    <w:rsid w:val="00302F72"/>
    <w:rsid w:val="00303052"/>
    <w:rsid w:val="003031EC"/>
    <w:rsid w:val="003035D7"/>
    <w:rsid w:val="0030440B"/>
    <w:rsid w:val="003120DD"/>
    <w:rsid w:val="00312731"/>
    <w:rsid w:val="003139E6"/>
    <w:rsid w:val="00314BBA"/>
    <w:rsid w:val="003156C4"/>
    <w:rsid w:val="003231EA"/>
    <w:rsid w:val="00323788"/>
    <w:rsid w:val="00325DBE"/>
    <w:rsid w:val="00326331"/>
    <w:rsid w:val="003276B2"/>
    <w:rsid w:val="003339CD"/>
    <w:rsid w:val="00335EF8"/>
    <w:rsid w:val="00336DF1"/>
    <w:rsid w:val="00342D53"/>
    <w:rsid w:val="00342FF7"/>
    <w:rsid w:val="003433FE"/>
    <w:rsid w:val="0034361B"/>
    <w:rsid w:val="003500C2"/>
    <w:rsid w:val="003502B5"/>
    <w:rsid w:val="00350C03"/>
    <w:rsid w:val="00351CF0"/>
    <w:rsid w:val="00355255"/>
    <w:rsid w:val="00355CDE"/>
    <w:rsid w:val="00360D70"/>
    <w:rsid w:val="003621D8"/>
    <w:rsid w:val="003630A3"/>
    <w:rsid w:val="00363151"/>
    <w:rsid w:val="003633C0"/>
    <w:rsid w:val="00364947"/>
    <w:rsid w:val="00365DC8"/>
    <w:rsid w:val="003678DD"/>
    <w:rsid w:val="0036799E"/>
    <w:rsid w:val="003756FB"/>
    <w:rsid w:val="00375D57"/>
    <w:rsid w:val="00377E7C"/>
    <w:rsid w:val="0038143E"/>
    <w:rsid w:val="003848B9"/>
    <w:rsid w:val="00384AA8"/>
    <w:rsid w:val="003901E6"/>
    <w:rsid w:val="00391ED7"/>
    <w:rsid w:val="00392800"/>
    <w:rsid w:val="00393934"/>
    <w:rsid w:val="00394CC4"/>
    <w:rsid w:val="003A05DD"/>
    <w:rsid w:val="003A0DB1"/>
    <w:rsid w:val="003A10D9"/>
    <w:rsid w:val="003A2138"/>
    <w:rsid w:val="003A35C8"/>
    <w:rsid w:val="003A3AEA"/>
    <w:rsid w:val="003A4313"/>
    <w:rsid w:val="003A67B3"/>
    <w:rsid w:val="003A72C7"/>
    <w:rsid w:val="003B05C2"/>
    <w:rsid w:val="003B08DD"/>
    <w:rsid w:val="003B1546"/>
    <w:rsid w:val="003B21C8"/>
    <w:rsid w:val="003B2DC6"/>
    <w:rsid w:val="003B339F"/>
    <w:rsid w:val="003B3591"/>
    <w:rsid w:val="003B3CB0"/>
    <w:rsid w:val="003B6BC6"/>
    <w:rsid w:val="003B7E28"/>
    <w:rsid w:val="003C0B68"/>
    <w:rsid w:val="003C1942"/>
    <w:rsid w:val="003C4437"/>
    <w:rsid w:val="003C5AB0"/>
    <w:rsid w:val="003C6C7A"/>
    <w:rsid w:val="003D097D"/>
    <w:rsid w:val="003D10DF"/>
    <w:rsid w:val="003D24EC"/>
    <w:rsid w:val="003D36AF"/>
    <w:rsid w:val="003D4186"/>
    <w:rsid w:val="003D5601"/>
    <w:rsid w:val="003D6BE3"/>
    <w:rsid w:val="003D7E10"/>
    <w:rsid w:val="003E0CA5"/>
    <w:rsid w:val="003E1C00"/>
    <w:rsid w:val="003E1C68"/>
    <w:rsid w:val="003E3A0B"/>
    <w:rsid w:val="003E5527"/>
    <w:rsid w:val="003E5EDA"/>
    <w:rsid w:val="003F3A06"/>
    <w:rsid w:val="003F50CB"/>
    <w:rsid w:val="003F50E0"/>
    <w:rsid w:val="003F5B65"/>
    <w:rsid w:val="003F64F7"/>
    <w:rsid w:val="003F6AF1"/>
    <w:rsid w:val="003F712C"/>
    <w:rsid w:val="003F792C"/>
    <w:rsid w:val="00401095"/>
    <w:rsid w:val="00402F2B"/>
    <w:rsid w:val="004030A1"/>
    <w:rsid w:val="00405A6B"/>
    <w:rsid w:val="0041386C"/>
    <w:rsid w:val="004148EE"/>
    <w:rsid w:val="00414D31"/>
    <w:rsid w:val="00414DE7"/>
    <w:rsid w:val="00417042"/>
    <w:rsid w:val="00417120"/>
    <w:rsid w:val="00420C37"/>
    <w:rsid w:val="0042173F"/>
    <w:rsid w:val="0042392D"/>
    <w:rsid w:val="00424AFF"/>
    <w:rsid w:val="00424F8B"/>
    <w:rsid w:val="004253E5"/>
    <w:rsid w:val="00427E6A"/>
    <w:rsid w:val="00430E84"/>
    <w:rsid w:val="0043339E"/>
    <w:rsid w:val="00433DA7"/>
    <w:rsid w:val="00434C47"/>
    <w:rsid w:val="00435560"/>
    <w:rsid w:val="004356E3"/>
    <w:rsid w:val="004401FA"/>
    <w:rsid w:val="00441554"/>
    <w:rsid w:val="00441A5F"/>
    <w:rsid w:val="00442187"/>
    <w:rsid w:val="004445FF"/>
    <w:rsid w:val="00444A4D"/>
    <w:rsid w:val="004460B1"/>
    <w:rsid w:val="00447414"/>
    <w:rsid w:val="00450662"/>
    <w:rsid w:val="00451C26"/>
    <w:rsid w:val="00455851"/>
    <w:rsid w:val="004628C0"/>
    <w:rsid w:val="00463467"/>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A5F12"/>
    <w:rsid w:val="004B297C"/>
    <w:rsid w:val="004B329E"/>
    <w:rsid w:val="004B3C04"/>
    <w:rsid w:val="004B4EF6"/>
    <w:rsid w:val="004B61BF"/>
    <w:rsid w:val="004C45E1"/>
    <w:rsid w:val="004C73A6"/>
    <w:rsid w:val="004D1693"/>
    <w:rsid w:val="004D267E"/>
    <w:rsid w:val="004D3CA9"/>
    <w:rsid w:val="004D4DA9"/>
    <w:rsid w:val="004D59A0"/>
    <w:rsid w:val="004D6740"/>
    <w:rsid w:val="004E0D24"/>
    <w:rsid w:val="004E1657"/>
    <w:rsid w:val="004E4EA8"/>
    <w:rsid w:val="004E5981"/>
    <w:rsid w:val="004F62A5"/>
    <w:rsid w:val="00500224"/>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4053B"/>
    <w:rsid w:val="0054143D"/>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149C"/>
    <w:rsid w:val="00596B71"/>
    <w:rsid w:val="005A209E"/>
    <w:rsid w:val="005A25F8"/>
    <w:rsid w:val="005A2C78"/>
    <w:rsid w:val="005A3A3C"/>
    <w:rsid w:val="005B480D"/>
    <w:rsid w:val="005B5092"/>
    <w:rsid w:val="005B6F2A"/>
    <w:rsid w:val="005B793A"/>
    <w:rsid w:val="005C2E25"/>
    <w:rsid w:val="005C6A7E"/>
    <w:rsid w:val="005D030A"/>
    <w:rsid w:val="005D7EC5"/>
    <w:rsid w:val="005E1563"/>
    <w:rsid w:val="005E1AFF"/>
    <w:rsid w:val="005E1B4E"/>
    <w:rsid w:val="005E236D"/>
    <w:rsid w:val="005E4E1A"/>
    <w:rsid w:val="005F076D"/>
    <w:rsid w:val="005F37BD"/>
    <w:rsid w:val="005F5457"/>
    <w:rsid w:val="005F6903"/>
    <w:rsid w:val="005F6E8C"/>
    <w:rsid w:val="00602C7B"/>
    <w:rsid w:val="006046B5"/>
    <w:rsid w:val="00604D5E"/>
    <w:rsid w:val="00605B2D"/>
    <w:rsid w:val="00606392"/>
    <w:rsid w:val="00606A28"/>
    <w:rsid w:val="0060760D"/>
    <w:rsid w:val="00611F12"/>
    <w:rsid w:val="00612ADB"/>
    <w:rsid w:val="006131AB"/>
    <w:rsid w:val="0061456D"/>
    <w:rsid w:val="00614E5E"/>
    <w:rsid w:val="00615C8E"/>
    <w:rsid w:val="00615EFA"/>
    <w:rsid w:val="006163EF"/>
    <w:rsid w:val="0061728E"/>
    <w:rsid w:val="006229B5"/>
    <w:rsid w:val="00624C68"/>
    <w:rsid w:val="0062503F"/>
    <w:rsid w:val="00627B33"/>
    <w:rsid w:val="00627D07"/>
    <w:rsid w:val="00627D26"/>
    <w:rsid w:val="00627EF9"/>
    <w:rsid w:val="00630564"/>
    <w:rsid w:val="00630FED"/>
    <w:rsid w:val="006322E6"/>
    <w:rsid w:val="00633256"/>
    <w:rsid w:val="00633771"/>
    <w:rsid w:val="00634247"/>
    <w:rsid w:val="0063463D"/>
    <w:rsid w:val="00635905"/>
    <w:rsid w:val="006367C0"/>
    <w:rsid w:val="00651D4F"/>
    <w:rsid w:val="006521D5"/>
    <w:rsid w:val="00653563"/>
    <w:rsid w:val="00653C79"/>
    <w:rsid w:val="006567FA"/>
    <w:rsid w:val="00660526"/>
    <w:rsid w:val="006607DE"/>
    <w:rsid w:val="006669C2"/>
    <w:rsid w:val="00671A44"/>
    <w:rsid w:val="00673259"/>
    <w:rsid w:val="00675838"/>
    <w:rsid w:val="0067760B"/>
    <w:rsid w:val="006814A7"/>
    <w:rsid w:val="006838D1"/>
    <w:rsid w:val="00694F23"/>
    <w:rsid w:val="006976A7"/>
    <w:rsid w:val="006A064E"/>
    <w:rsid w:val="006A0D03"/>
    <w:rsid w:val="006A1B16"/>
    <w:rsid w:val="006A4B55"/>
    <w:rsid w:val="006A57D8"/>
    <w:rsid w:val="006B2B61"/>
    <w:rsid w:val="006B4199"/>
    <w:rsid w:val="006C00CB"/>
    <w:rsid w:val="006C0EF4"/>
    <w:rsid w:val="006C3EF8"/>
    <w:rsid w:val="006C4019"/>
    <w:rsid w:val="006C40CB"/>
    <w:rsid w:val="006C533D"/>
    <w:rsid w:val="006C6D14"/>
    <w:rsid w:val="006C74A2"/>
    <w:rsid w:val="006C795D"/>
    <w:rsid w:val="006D26AF"/>
    <w:rsid w:val="006D462A"/>
    <w:rsid w:val="006D4EF7"/>
    <w:rsid w:val="006D5C17"/>
    <w:rsid w:val="006D666D"/>
    <w:rsid w:val="006D73CF"/>
    <w:rsid w:val="006E1039"/>
    <w:rsid w:val="006E2608"/>
    <w:rsid w:val="006E2C00"/>
    <w:rsid w:val="006E336F"/>
    <w:rsid w:val="006E5B02"/>
    <w:rsid w:val="006F1691"/>
    <w:rsid w:val="006F1D1A"/>
    <w:rsid w:val="006F2BEB"/>
    <w:rsid w:val="006F3338"/>
    <w:rsid w:val="006F4E1A"/>
    <w:rsid w:val="007001CA"/>
    <w:rsid w:val="007021B1"/>
    <w:rsid w:val="00706F21"/>
    <w:rsid w:val="0071262E"/>
    <w:rsid w:val="00712997"/>
    <w:rsid w:val="00715CE4"/>
    <w:rsid w:val="00716F6A"/>
    <w:rsid w:val="00717A2C"/>
    <w:rsid w:val="00717ACC"/>
    <w:rsid w:val="00717C5A"/>
    <w:rsid w:val="0072491C"/>
    <w:rsid w:val="00726D3B"/>
    <w:rsid w:val="007274D4"/>
    <w:rsid w:val="00730CDE"/>
    <w:rsid w:val="00733558"/>
    <w:rsid w:val="00733820"/>
    <w:rsid w:val="00734BE7"/>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942DE"/>
    <w:rsid w:val="00796900"/>
    <w:rsid w:val="007A266C"/>
    <w:rsid w:val="007B0BF0"/>
    <w:rsid w:val="007B3A94"/>
    <w:rsid w:val="007B485D"/>
    <w:rsid w:val="007B5703"/>
    <w:rsid w:val="007B74C8"/>
    <w:rsid w:val="007B75BC"/>
    <w:rsid w:val="007C29E6"/>
    <w:rsid w:val="007C430E"/>
    <w:rsid w:val="007C441D"/>
    <w:rsid w:val="007D06A8"/>
    <w:rsid w:val="007D13A8"/>
    <w:rsid w:val="007D2B88"/>
    <w:rsid w:val="007D3E7F"/>
    <w:rsid w:val="007D5F67"/>
    <w:rsid w:val="007D7B92"/>
    <w:rsid w:val="007E0F60"/>
    <w:rsid w:val="007E5A49"/>
    <w:rsid w:val="007E6B95"/>
    <w:rsid w:val="007E75A4"/>
    <w:rsid w:val="007F1C04"/>
    <w:rsid w:val="007F2928"/>
    <w:rsid w:val="007F3190"/>
    <w:rsid w:val="007F3FB3"/>
    <w:rsid w:val="007F5A5D"/>
    <w:rsid w:val="00800B7D"/>
    <w:rsid w:val="00802108"/>
    <w:rsid w:val="00802728"/>
    <w:rsid w:val="00802BC1"/>
    <w:rsid w:val="00803DA5"/>
    <w:rsid w:val="008069D9"/>
    <w:rsid w:val="00806D8D"/>
    <w:rsid w:val="00811F43"/>
    <w:rsid w:val="008150AB"/>
    <w:rsid w:val="00816C51"/>
    <w:rsid w:val="008204C5"/>
    <w:rsid w:val="008208F2"/>
    <w:rsid w:val="0082181A"/>
    <w:rsid w:val="00824C69"/>
    <w:rsid w:val="00825C28"/>
    <w:rsid w:val="00826C6F"/>
    <w:rsid w:val="00835995"/>
    <w:rsid w:val="00837B4C"/>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3717"/>
    <w:rsid w:val="0087468F"/>
    <w:rsid w:val="00877750"/>
    <w:rsid w:val="00877781"/>
    <w:rsid w:val="00883091"/>
    <w:rsid w:val="0088341E"/>
    <w:rsid w:val="00883670"/>
    <w:rsid w:val="0088458C"/>
    <w:rsid w:val="00884704"/>
    <w:rsid w:val="008851DC"/>
    <w:rsid w:val="00885C89"/>
    <w:rsid w:val="00887738"/>
    <w:rsid w:val="00887990"/>
    <w:rsid w:val="00887B2F"/>
    <w:rsid w:val="008904DC"/>
    <w:rsid w:val="008968B1"/>
    <w:rsid w:val="00897E3D"/>
    <w:rsid w:val="008A41FB"/>
    <w:rsid w:val="008A62CF"/>
    <w:rsid w:val="008B01B6"/>
    <w:rsid w:val="008B0BD1"/>
    <w:rsid w:val="008B2227"/>
    <w:rsid w:val="008B3156"/>
    <w:rsid w:val="008B393C"/>
    <w:rsid w:val="008B415A"/>
    <w:rsid w:val="008B4DA2"/>
    <w:rsid w:val="008B7ADD"/>
    <w:rsid w:val="008B7FBE"/>
    <w:rsid w:val="008C0BEA"/>
    <w:rsid w:val="008C1FCB"/>
    <w:rsid w:val="008C23E9"/>
    <w:rsid w:val="008C556B"/>
    <w:rsid w:val="008C566E"/>
    <w:rsid w:val="008C7087"/>
    <w:rsid w:val="008C73F3"/>
    <w:rsid w:val="008C7E42"/>
    <w:rsid w:val="008D34D5"/>
    <w:rsid w:val="008D4161"/>
    <w:rsid w:val="008D4B84"/>
    <w:rsid w:val="008D7457"/>
    <w:rsid w:val="008D7F8A"/>
    <w:rsid w:val="008E6E00"/>
    <w:rsid w:val="008E6E8C"/>
    <w:rsid w:val="008E7F66"/>
    <w:rsid w:val="008F0975"/>
    <w:rsid w:val="008F1A8C"/>
    <w:rsid w:val="008F5B1F"/>
    <w:rsid w:val="008F6261"/>
    <w:rsid w:val="00902429"/>
    <w:rsid w:val="00902A8A"/>
    <w:rsid w:val="009034D6"/>
    <w:rsid w:val="00905E63"/>
    <w:rsid w:val="009075D4"/>
    <w:rsid w:val="00911218"/>
    <w:rsid w:val="009115AC"/>
    <w:rsid w:val="00911F1F"/>
    <w:rsid w:val="00917DBB"/>
    <w:rsid w:val="00920338"/>
    <w:rsid w:val="009276B2"/>
    <w:rsid w:val="009303B0"/>
    <w:rsid w:val="009308C0"/>
    <w:rsid w:val="00932CA7"/>
    <w:rsid w:val="00933972"/>
    <w:rsid w:val="00933EDC"/>
    <w:rsid w:val="00935B14"/>
    <w:rsid w:val="00937468"/>
    <w:rsid w:val="00941A7C"/>
    <w:rsid w:val="00942A99"/>
    <w:rsid w:val="00942AF6"/>
    <w:rsid w:val="009455D4"/>
    <w:rsid w:val="00945AE2"/>
    <w:rsid w:val="00953788"/>
    <w:rsid w:val="00954DD8"/>
    <w:rsid w:val="00955A60"/>
    <w:rsid w:val="0095711B"/>
    <w:rsid w:val="009572AC"/>
    <w:rsid w:val="00960A1D"/>
    <w:rsid w:val="00962080"/>
    <w:rsid w:val="00963ACA"/>
    <w:rsid w:val="00963B81"/>
    <w:rsid w:val="00965900"/>
    <w:rsid w:val="00965D95"/>
    <w:rsid w:val="009721A3"/>
    <w:rsid w:val="009725F5"/>
    <w:rsid w:val="00972A2C"/>
    <w:rsid w:val="00973009"/>
    <w:rsid w:val="00973323"/>
    <w:rsid w:val="00976219"/>
    <w:rsid w:val="0098328D"/>
    <w:rsid w:val="009861AC"/>
    <w:rsid w:val="0098707C"/>
    <w:rsid w:val="009901AA"/>
    <w:rsid w:val="009903C4"/>
    <w:rsid w:val="00990B08"/>
    <w:rsid w:val="00992046"/>
    <w:rsid w:val="00993082"/>
    <w:rsid w:val="009932D0"/>
    <w:rsid w:val="00993A3C"/>
    <w:rsid w:val="0099403A"/>
    <w:rsid w:val="0099426E"/>
    <w:rsid w:val="00997DF3"/>
    <w:rsid w:val="009A0CD7"/>
    <w:rsid w:val="009A3FA2"/>
    <w:rsid w:val="009A52AA"/>
    <w:rsid w:val="009A7914"/>
    <w:rsid w:val="009B009A"/>
    <w:rsid w:val="009B041C"/>
    <w:rsid w:val="009B260C"/>
    <w:rsid w:val="009B44CB"/>
    <w:rsid w:val="009B5DC2"/>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17614"/>
    <w:rsid w:val="00A20C3F"/>
    <w:rsid w:val="00A2270B"/>
    <w:rsid w:val="00A235DE"/>
    <w:rsid w:val="00A23A67"/>
    <w:rsid w:val="00A23E46"/>
    <w:rsid w:val="00A2446C"/>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5B88"/>
    <w:rsid w:val="00A668B2"/>
    <w:rsid w:val="00A805EA"/>
    <w:rsid w:val="00A80A88"/>
    <w:rsid w:val="00A80E81"/>
    <w:rsid w:val="00A81C99"/>
    <w:rsid w:val="00A82179"/>
    <w:rsid w:val="00A82240"/>
    <w:rsid w:val="00A82679"/>
    <w:rsid w:val="00A82861"/>
    <w:rsid w:val="00A840A9"/>
    <w:rsid w:val="00A908A1"/>
    <w:rsid w:val="00A95533"/>
    <w:rsid w:val="00AA0108"/>
    <w:rsid w:val="00AA1F6A"/>
    <w:rsid w:val="00AA22B1"/>
    <w:rsid w:val="00AA22E1"/>
    <w:rsid w:val="00AA5048"/>
    <w:rsid w:val="00AA6F8C"/>
    <w:rsid w:val="00AA7CE3"/>
    <w:rsid w:val="00AB1BF2"/>
    <w:rsid w:val="00AB2F92"/>
    <w:rsid w:val="00AB3076"/>
    <w:rsid w:val="00AB459F"/>
    <w:rsid w:val="00AB4BA3"/>
    <w:rsid w:val="00AB5E95"/>
    <w:rsid w:val="00AC07E1"/>
    <w:rsid w:val="00AC0AB5"/>
    <w:rsid w:val="00AC1C71"/>
    <w:rsid w:val="00AC786B"/>
    <w:rsid w:val="00AD269A"/>
    <w:rsid w:val="00AD7FA6"/>
    <w:rsid w:val="00AE1708"/>
    <w:rsid w:val="00AE2349"/>
    <w:rsid w:val="00AE4FA0"/>
    <w:rsid w:val="00AE536C"/>
    <w:rsid w:val="00AE597E"/>
    <w:rsid w:val="00AE7A16"/>
    <w:rsid w:val="00AE7EF2"/>
    <w:rsid w:val="00AF2BE5"/>
    <w:rsid w:val="00AF6116"/>
    <w:rsid w:val="00B004D0"/>
    <w:rsid w:val="00B01BF4"/>
    <w:rsid w:val="00B06F28"/>
    <w:rsid w:val="00B06FD8"/>
    <w:rsid w:val="00B10A9D"/>
    <w:rsid w:val="00B113A9"/>
    <w:rsid w:val="00B11579"/>
    <w:rsid w:val="00B13A55"/>
    <w:rsid w:val="00B13A9D"/>
    <w:rsid w:val="00B14B03"/>
    <w:rsid w:val="00B151E5"/>
    <w:rsid w:val="00B163EC"/>
    <w:rsid w:val="00B20F0A"/>
    <w:rsid w:val="00B211B0"/>
    <w:rsid w:val="00B2183A"/>
    <w:rsid w:val="00B21DB4"/>
    <w:rsid w:val="00B222DD"/>
    <w:rsid w:val="00B24567"/>
    <w:rsid w:val="00B26E66"/>
    <w:rsid w:val="00B300E9"/>
    <w:rsid w:val="00B3112C"/>
    <w:rsid w:val="00B31E57"/>
    <w:rsid w:val="00B341F2"/>
    <w:rsid w:val="00B34E37"/>
    <w:rsid w:val="00B351C0"/>
    <w:rsid w:val="00B406BA"/>
    <w:rsid w:val="00B42BB2"/>
    <w:rsid w:val="00B44533"/>
    <w:rsid w:val="00B505C9"/>
    <w:rsid w:val="00B50B38"/>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6306"/>
    <w:rsid w:val="00B811A9"/>
    <w:rsid w:val="00B82162"/>
    <w:rsid w:val="00B8416D"/>
    <w:rsid w:val="00B84C47"/>
    <w:rsid w:val="00B8571C"/>
    <w:rsid w:val="00B90EB5"/>
    <w:rsid w:val="00B919A6"/>
    <w:rsid w:val="00B94D07"/>
    <w:rsid w:val="00BA1656"/>
    <w:rsid w:val="00BA2591"/>
    <w:rsid w:val="00BA25AB"/>
    <w:rsid w:val="00BA36F9"/>
    <w:rsid w:val="00BA5B07"/>
    <w:rsid w:val="00BA690E"/>
    <w:rsid w:val="00BA78BF"/>
    <w:rsid w:val="00BA794E"/>
    <w:rsid w:val="00BB29BC"/>
    <w:rsid w:val="00BB3563"/>
    <w:rsid w:val="00BB4D16"/>
    <w:rsid w:val="00BB76AA"/>
    <w:rsid w:val="00BB7A02"/>
    <w:rsid w:val="00BC2B0F"/>
    <w:rsid w:val="00BC55A5"/>
    <w:rsid w:val="00BC6305"/>
    <w:rsid w:val="00BD1310"/>
    <w:rsid w:val="00BD22EB"/>
    <w:rsid w:val="00BD2DA6"/>
    <w:rsid w:val="00BD3A54"/>
    <w:rsid w:val="00BD3E2C"/>
    <w:rsid w:val="00BD5727"/>
    <w:rsid w:val="00BD7CD6"/>
    <w:rsid w:val="00BD7EC3"/>
    <w:rsid w:val="00BE3D90"/>
    <w:rsid w:val="00BE54B9"/>
    <w:rsid w:val="00BF1972"/>
    <w:rsid w:val="00BF6284"/>
    <w:rsid w:val="00BF6830"/>
    <w:rsid w:val="00BF7254"/>
    <w:rsid w:val="00C00A5D"/>
    <w:rsid w:val="00C00D12"/>
    <w:rsid w:val="00C035FA"/>
    <w:rsid w:val="00C0425D"/>
    <w:rsid w:val="00C060DC"/>
    <w:rsid w:val="00C061A2"/>
    <w:rsid w:val="00C1041D"/>
    <w:rsid w:val="00C11BD0"/>
    <w:rsid w:val="00C13B9F"/>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36F4E"/>
    <w:rsid w:val="00C4054C"/>
    <w:rsid w:val="00C41403"/>
    <w:rsid w:val="00C42ED5"/>
    <w:rsid w:val="00C43B9E"/>
    <w:rsid w:val="00C44A24"/>
    <w:rsid w:val="00C44E5E"/>
    <w:rsid w:val="00C4606B"/>
    <w:rsid w:val="00C46D1C"/>
    <w:rsid w:val="00C612FE"/>
    <w:rsid w:val="00C617B2"/>
    <w:rsid w:val="00C6275D"/>
    <w:rsid w:val="00C63870"/>
    <w:rsid w:val="00C63921"/>
    <w:rsid w:val="00C65EB7"/>
    <w:rsid w:val="00C67104"/>
    <w:rsid w:val="00C67409"/>
    <w:rsid w:val="00C7419A"/>
    <w:rsid w:val="00C74C82"/>
    <w:rsid w:val="00C80E35"/>
    <w:rsid w:val="00C824CD"/>
    <w:rsid w:val="00C83C27"/>
    <w:rsid w:val="00C85F6A"/>
    <w:rsid w:val="00C8703B"/>
    <w:rsid w:val="00C9089B"/>
    <w:rsid w:val="00C908B0"/>
    <w:rsid w:val="00C91C9A"/>
    <w:rsid w:val="00C91E84"/>
    <w:rsid w:val="00C95EF3"/>
    <w:rsid w:val="00C96CC8"/>
    <w:rsid w:val="00C9797E"/>
    <w:rsid w:val="00CA1D73"/>
    <w:rsid w:val="00CA1E7D"/>
    <w:rsid w:val="00CA3EE7"/>
    <w:rsid w:val="00CA791D"/>
    <w:rsid w:val="00CB12E6"/>
    <w:rsid w:val="00CB186A"/>
    <w:rsid w:val="00CB2FA4"/>
    <w:rsid w:val="00CB7821"/>
    <w:rsid w:val="00CB7C05"/>
    <w:rsid w:val="00CC542D"/>
    <w:rsid w:val="00CC7552"/>
    <w:rsid w:val="00CD0981"/>
    <w:rsid w:val="00CD0F0B"/>
    <w:rsid w:val="00CD5546"/>
    <w:rsid w:val="00CD6C2A"/>
    <w:rsid w:val="00CE1F89"/>
    <w:rsid w:val="00CE2035"/>
    <w:rsid w:val="00CE3C27"/>
    <w:rsid w:val="00CE4173"/>
    <w:rsid w:val="00CE42E4"/>
    <w:rsid w:val="00CE547D"/>
    <w:rsid w:val="00CF0090"/>
    <w:rsid w:val="00CF06ED"/>
    <w:rsid w:val="00CF0F4A"/>
    <w:rsid w:val="00CF1132"/>
    <w:rsid w:val="00CF1FA0"/>
    <w:rsid w:val="00CF22C7"/>
    <w:rsid w:val="00CF4E18"/>
    <w:rsid w:val="00CF617E"/>
    <w:rsid w:val="00CF719C"/>
    <w:rsid w:val="00D04A6A"/>
    <w:rsid w:val="00D05640"/>
    <w:rsid w:val="00D05D68"/>
    <w:rsid w:val="00D070A4"/>
    <w:rsid w:val="00D10A24"/>
    <w:rsid w:val="00D11EA6"/>
    <w:rsid w:val="00D12767"/>
    <w:rsid w:val="00D15BAD"/>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43D6E"/>
    <w:rsid w:val="00D52B67"/>
    <w:rsid w:val="00D5314F"/>
    <w:rsid w:val="00D54D65"/>
    <w:rsid w:val="00D5706C"/>
    <w:rsid w:val="00D571D3"/>
    <w:rsid w:val="00D574C2"/>
    <w:rsid w:val="00D60F3C"/>
    <w:rsid w:val="00D61794"/>
    <w:rsid w:val="00D62D2D"/>
    <w:rsid w:val="00D6328F"/>
    <w:rsid w:val="00D643B6"/>
    <w:rsid w:val="00D65A98"/>
    <w:rsid w:val="00D70496"/>
    <w:rsid w:val="00D73537"/>
    <w:rsid w:val="00D745B3"/>
    <w:rsid w:val="00D7635A"/>
    <w:rsid w:val="00D850B6"/>
    <w:rsid w:val="00D85469"/>
    <w:rsid w:val="00D85DEF"/>
    <w:rsid w:val="00D866B7"/>
    <w:rsid w:val="00D8696C"/>
    <w:rsid w:val="00D90EB3"/>
    <w:rsid w:val="00D91A77"/>
    <w:rsid w:val="00D94C3C"/>
    <w:rsid w:val="00D95BE8"/>
    <w:rsid w:val="00D969A0"/>
    <w:rsid w:val="00DA06C0"/>
    <w:rsid w:val="00DA0A26"/>
    <w:rsid w:val="00DA3318"/>
    <w:rsid w:val="00DA5E9D"/>
    <w:rsid w:val="00DA646C"/>
    <w:rsid w:val="00DA746A"/>
    <w:rsid w:val="00DB0DA9"/>
    <w:rsid w:val="00DB0F01"/>
    <w:rsid w:val="00DB243B"/>
    <w:rsid w:val="00DB3572"/>
    <w:rsid w:val="00DB7A87"/>
    <w:rsid w:val="00DC2AE5"/>
    <w:rsid w:val="00DC61AF"/>
    <w:rsid w:val="00DC6F80"/>
    <w:rsid w:val="00DD153D"/>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3569"/>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6C1"/>
    <w:rsid w:val="00E51F65"/>
    <w:rsid w:val="00E535B9"/>
    <w:rsid w:val="00E53C07"/>
    <w:rsid w:val="00E55A94"/>
    <w:rsid w:val="00E55EF3"/>
    <w:rsid w:val="00E574A2"/>
    <w:rsid w:val="00E62712"/>
    <w:rsid w:val="00E62EBD"/>
    <w:rsid w:val="00E63065"/>
    <w:rsid w:val="00E63843"/>
    <w:rsid w:val="00E638F0"/>
    <w:rsid w:val="00E65204"/>
    <w:rsid w:val="00E66101"/>
    <w:rsid w:val="00E6797D"/>
    <w:rsid w:val="00E70F52"/>
    <w:rsid w:val="00E725F7"/>
    <w:rsid w:val="00E74902"/>
    <w:rsid w:val="00E750EB"/>
    <w:rsid w:val="00E80522"/>
    <w:rsid w:val="00E8067B"/>
    <w:rsid w:val="00E8122B"/>
    <w:rsid w:val="00E82187"/>
    <w:rsid w:val="00E830C5"/>
    <w:rsid w:val="00E84FDE"/>
    <w:rsid w:val="00E86D1D"/>
    <w:rsid w:val="00E87EFB"/>
    <w:rsid w:val="00E936A1"/>
    <w:rsid w:val="00E960E4"/>
    <w:rsid w:val="00EA2E7F"/>
    <w:rsid w:val="00EA3DAB"/>
    <w:rsid w:val="00EA42B0"/>
    <w:rsid w:val="00EA4F1A"/>
    <w:rsid w:val="00EA53EB"/>
    <w:rsid w:val="00EB0658"/>
    <w:rsid w:val="00EB2DE8"/>
    <w:rsid w:val="00EB5B45"/>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385D"/>
    <w:rsid w:val="00EE452D"/>
    <w:rsid w:val="00EE5C1F"/>
    <w:rsid w:val="00EE7941"/>
    <w:rsid w:val="00EF2BD2"/>
    <w:rsid w:val="00EF438C"/>
    <w:rsid w:val="00EF4C05"/>
    <w:rsid w:val="00EF4C2D"/>
    <w:rsid w:val="00EF5D35"/>
    <w:rsid w:val="00F01F25"/>
    <w:rsid w:val="00F03489"/>
    <w:rsid w:val="00F05B4E"/>
    <w:rsid w:val="00F0675F"/>
    <w:rsid w:val="00F06C8A"/>
    <w:rsid w:val="00F10764"/>
    <w:rsid w:val="00F10E96"/>
    <w:rsid w:val="00F1737E"/>
    <w:rsid w:val="00F21E6F"/>
    <w:rsid w:val="00F222BF"/>
    <w:rsid w:val="00F23341"/>
    <w:rsid w:val="00F233D6"/>
    <w:rsid w:val="00F237C2"/>
    <w:rsid w:val="00F248D3"/>
    <w:rsid w:val="00F26001"/>
    <w:rsid w:val="00F33B57"/>
    <w:rsid w:val="00F34C35"/>
    <w:rsid w:val="00F34C83"/>
    <w:rsid w:val="00F350E5"/>
    <w:rsid w:val="00F37267"/>
    <w:rsid w:val="00F37DBA"/>
    <w:rsid w:val="00F4284C"/>
    <w:rsid w:val="00F44236"/>
    <w:rsid w:val="00F469F4"/>
    <w:rsid w:val="00F51778"/>
    <w:rsid w:val="00F51B43"/>
    <w:rsid w:val="00F51E65"/>
    <w:rsid w:val="00F53E7D"/>
    <w:rsid w:val="00F54336"/>
    <w:rsid w:val="00F54A2F"/>
    <w:rsid w:val="00F54AF2"/>
    <w:rsid w:val="00F55C73"/>
    <w:rsid w:val="00F56CB7"/>
    <w:rsid w:val="00F56F44"/>
    <w:rsid w:val="00F61AA3"/>
    <w:rsid w:val="00F61BF0"/>
    <w:rsid w:val="00F62198"/>
    <w:rsid w:val="00F63D69"/>
    <w:rsid w:val="00F6440C"/>
    <w:rsid w:val="00F644C0"/>
    <w:rsid w:val="00F65F4A"/>
    <w:rsid w:val="00F66687"/>
    <w:rsid w:val="00F66BFA"/>
    <w:rsid w:val="00F67514"/>
    <w:rsid w:val="00F67CD0"/>
    <w:rsid w:val="00F67FB7"/>
    <w:rsid w:val="00F70F77"/>
    <w:rsid w:val="00F74948"/>
    <w:rsid w:val="00F7528B"/>
    <w:rsid w:val="00F81494"/>
    <w:rsid w:val="00F81B5D"/>
    <w:rsid w:val="00F822FF"/>
    <w:rsid w:val="00F830E3"/>
    <w:rsid w:val="00F831BB"/>
    <w:rsid w:val="00F859F0"/>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37"/>
    <w:rsid w:val="00FB49CF"/>
    <w:rsid w:val="00FB4B7E"/>
    <w:rsid w:val="00FB60E2"/>
    <w:rsid w:val="00FB7B65"/>
    <w:rsid w:val="00FC0E27"/>
    <w:rsid w:val="00FC46D3"/>
    <w:rsid w:val="00FC58D9"/>
    <w:rsid w:val="00FD4E19"/>
    <w:rsid w:val="00FD6644"/>
    <w:rsid w:val="00FE098E"/>
    <w:rsid w:val="00FE3673"/>
    <w:rsid w:val="00FE422C"/>
    <w:rsid w:val="00FE5DF6"/>
    <w:rsid w:val="00FF0D5D"/>
    <w:rsid w:val="00FF128C"/>
    <w:rsid w:val="00FF391A"/>
    <w:rsid w:val="00FF452F"/>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gustavoguanabara.github.io" TargetMode="Externa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3629</TotalTime>
  <Pages>89</Pages>
  <Words>16205</Words>
  <Characters>87507</Characters>
  <Application>Microsoft Office Word</Application>
  <DocSecurity>0</DocSecurity>
  <Lines>729</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1231</cp:revision>
  <dcterms:created xsi:type="dcterms:W3CDTF">2022-12-14T15:01:00Z</dcterms:created>
  <dcterms:modified xsi:type="dcterms:W3CDTF">2025-12-15T16:26:00Z</dcterms:modified>
</cp:coreProperties>
</file>